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39" w:rsidRDefault="00E16C39" w:rsidP="00E16C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12: Приготовление и подача холодных блюд и закусок.</w:t>
      </w:r>
    </w:p>
    <w:p w:rsidR="00E16C39" w:rsidRDefault="00E16C39" w:rsidP="00E16C39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Холодные блюда и закуски</w:t>
      </w:r>
    </w:p>
    <w:p w:rsidR="00E16C39" w:rsidRDefault="00E16C39" w:rsidP="00E16C39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Эта категория кулинарных изделий включает в себя:____________________________________</w:t>
      </w:r>
    </w:p>
    <w:p w:rsidR="00E16C39" w:rsidRDefault="00E16C39" w:rsidP="00E16C39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Default="00E16C39" w:rsidP="00E16C39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Для оформления холодных блюд используют __________________________________________</w:t>
      </w:r>
    </w:p>
    <w:p w:rsidR="00E16C39" w:rsidRDefault="00E16C39" w:rsidP="00E16C39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Default="00E16C39" w:rsidP="00E16C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B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заправок применяют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</w:t>
      </w:r>
    </w:p>
    <w:p w:rsidR="00E16C39" w:rsidRPr="00DA3D12" w:rsidRDefault="00E16C39" w:rsidP="00E16C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Pr="00DA3D12" w:rsidRDefault="00E16C39" w:rsidP="00E16C3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A3D1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Какая т</w:t>
      </w:r>
      <w:r w:rsidRPr="00DA3D12">
        <w:rPr>
          <w:rFonts w:ascii="Times New Roman" w:hAnsi="Times New Roman" w:cs="Times New Roman"/>
          <w:color w:val="000000"/>
          <w:sz w:val="20"/>
          <w:szCs w:val="20"/>
        </w:rPr>
        <w:t xml:space="preserve">емпература холодных блюд, закусок должна быть </w:t>
      </w:r>
      <w:proofErr w:type="gramStart"/>
      <w:r w:rsidRPr="00DA3D12">
        <w:rPr>
          <w:rFonts w:ascii="Times New Roman" w:hAnsi="Times New Roman" w:cs="Times New Roman"/>
          <w:color w:val="000000"/>
          <w:sz w:val="20"/>
          <w:szCs w:val="20"/>
        </w:rPr>
        <w:t>при</w:t>
      </w:r>
      <w:proofErr w:type="gramEnd"/>
      <w:r w:rsidRPr="00DA3D12">
        <w:rPr>
          <w:rFonts w:ascii="Times New Roman" w:hAnsi="Times New Roman" w:cs="Times New Roman"/>
          <w:color w:val="000000"/>
          <w:sz w:val="20"/>
          <w:szCs w:val="20"/>
        </w:rPr>
        <w:t xml:space="preserve"> подачи 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</w:p>
    <w:p w:rsidR="00E16C39" w:rsidRPr="00DA3D12" w:rsidRDefault="00E16C39" w:rsidP="00E16C3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A3D12">
        <w:rPr>
          <w:rFonts w:ascii="Times New Roman" w:hAnsi="Times New Roman" w:cs="Times New Roman"/>
          <w:color w:val="000000"/>
          <w:sz w:val="20"/>
          <w:szCs w:val="20"/>
        </w:rPr>
        <w:t>Как происходит подача холодных закусок (требования к посуде, приборам) 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:rsidR="00E16C39" w:rsidRPr="00DA3D12" w:rsidRDefault="00E16C39" w:rsidP="00E16C3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A3D1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</w:p>
    <w:p w:rsidR="00E16C39" w:rsidRPr="00DA3D12" w:rsidRDefault="00E16C39" w:rsidP="00E16C39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3D12">
        <w:rPr>
          <w:rFonts w:ascii="Times New Roman" w:hAnsi="Times New Roman" w:cs="Times New Roman"/>
          <w:bCs/>
          <w:color w:val="000000"/>
          <w:sz w:val="20"/>
          <w:szCs w:val="20"/>
        </w:rPr>
        <w:t>Правила подачи горячих закусок</w:t>
      </w:r>
      <w:r w:rsidRPr="00DA3D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</w:t>
      </w:r>
    </w:p>
    <w:p w:rsidR="00E16C39" w:rsidRDefault="00E16C39" w:rsidP="00E16C39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3D12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С</w:t>
      </w:r>
      <w:r w:rsidRPr="00341B86">
        <w:rPr>
          <w:rFonts w:ascii="Times New Roman" w:hAnsi="Times New Roman" w:cs="Times New Roman"/>
          <w:lang w:eastAsia="ru-RU"/>
        </w:rPr>
        <w:t>роки хранения холодных блюд и закусок</w:t>
      </w:r>
      <w:r>
        <w:rPr>
          <w:rFonts w:ascii="Times New Roman" w:hAnsi="Times New Roman" w:cs="Times New Roman"/>
          <w:lang w:eastAsia="ru-RU"/>
        </w:rPr>
        <w:t>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  <w:lang w:eastAsia="ru-RU"/>
        </w:rPr>
      </w:pPr>
    </w:p>
    <w:p w:rsidR="00E16C39" w:rsidRDefault="00E16C39" w:rsidP="00E16C39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Условия (температура) хранения холодных блюд и закусок 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  <w:lang w:eastAsia="ru-RU"/>
        </w:rPr>
      </w:pPr>
    </w:p>
    <w:p w:rsidR="00E16C39" w:rsidRDefault="00E16C39" w:rsidP="00E16C39">
      <w:pPr>
        <w:pStyle w:val="a4"/>
        <w:rPr>
          <w:rFonts w:ascii="Times New Roman" w:hAnsi="Times New Roman" w:cs="Times New Roman"/>
          <w:lang w:eastAsia="ru-RU"/>
        </w:rPr>
      </w:pPr>
    </w:p>
    <w:p w:rsidR="00E16C39" w:rsidRDefault="00E16C39" w:rsidP="00E16C39">
      <w:pPr>
        <w:pStyle w:val="a4"/>
        <w:rPr>
          <w:rFonts w:ascii="Times New Roman" w:hAnsi="Times New Roman" w:cs="Times New Roman"/>
          <w:lang w:eastAsia="ru-RU"/>
        </w:rPr>
      </w:pPr>
    </w:p>
    <w:p w:rsidR="00E16C39" w:rsidRDefault="00E16C39" w:rsidP="00E16C39">
      <w:pPr>
        <w:rPr>
          <w:rFonts w:ascii="Times New Roman" w:eastAsia="Times New Roman" w:hAnsi="Times New Roman" w:cs="Times New Roman"/>
          <w:b/>
          <w:lang w:eastAsia="ru-RU"/>
        </w:rPr>
      </w:pPr>
    </w:p>
    <w:p w:rsidR="00E16C39" w:rsidRDefault="00E16C39" w:rsidP="00E16C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4695">
        <w:rPr>
          <w:rFonts w:ascii="Times New Roman" w:eastAsia="Times New Roman" w:hAnsi="Times New Roman" w:cs="Times New Roman"/>
          <w:b/>
          <w:lang w:eastAsia="ru-RU"/>
        </w:rPr>
        <w:lastRenderedPageBreak/>
        <w:t>ТЕМА 13. Приготовление и подача блюд и гарниров из овощей</w:t>
      </w:r>
    </w:p>
    <w:p w:rsidR="00E16C39" w:rsidRPr="00E432A8" w:rsidRDefault="00E16C39" w:rsidP="00E16C39">
      <w:pPr>
        <w:pStyle w:val="a4"/>
        <w:rPr>
          <w:rFonts w:ascii="Times New Roman" w:hAnsi="Times New Roman" w:cs="Times New Roman"/>
        </w:rPr>
      </w:pPr>
      <w:r w:rsidRPr="00E432A8">
        <w:rPr>
          <w:rFonts w:ascii="Times New Roman" w:hAnsi="Times New Roman" w:cs="Times New Roman"/>
        </w:rPr>
        <w:t xml:space="preserve">По способу приготовления овощные блюда подразделяют </w:t>
      </w:r>
      <w:proofErr w:type="gramStart"/>
      <w:r w:rsidRPr="00E432A8">
        <w:rPr>
          <w:rFonts w:ascii="Times New Roman" w:hAnsi="Times New Roman" w:cs="Times New Roman"/>
        </w:rPr>
        <w:t>на</w:t>
      </w:r>
      <w:proofErr w:type="gramEnd"/>
      <w:r w:rsidRPr="00E432A8">
        <w:rPr>
          <w:rFonts w:ascii="Times New Roman" w:hAnsi="Times New Roman" w:cs="Times New Roman"/>
        </w:rPr>
        <w:t>:</w:t>
      </w:r>
    </w:p>
    <w:p w:rsidR="00E16C39" w:rsidRPr="00E432A8" w:rsidRDefault="00E16C39" w:rsidP="00E16C39">
      <w:pPr>
        <w:pStyle w:val="a4"/>
        <w:rPr>
          <w:rFonts w:ascii="Times New Roman" w:hAnsi="Times New Roman" w:cs="Times New Roman"/>
        </w:rPr>
      </w:pPr>
      <w:r w:rsidRPr="00E432A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E16C39" w:rsidRPr="00E432A8" w:rsidRDefault="00E16C39" w:rsidP="00E16C39">
      <w:pPr>
        <w:pStyle w:val="a4"/>
        <w:rPr>
          <w:rFonts w:ascii="Times New Roman" w:hAnsi="Times New Roman" w:cs="Times New Roman"/>
        </w:rPr>
      </w:pPr>
      <w:r w:rsidRPr="00E432A8">
        <w:rPr>
          <w:rFonts w:ascii="Times New Roman" w:hAnsi="Times New Roman" w:cs="Times New Roman"/>
        </w:rPr>
        <w:t xml:space="preserve">Овощные блюда готовят и подают </w:t>
      </w:r>
      <w:proofErr w:type="gramStart"/>
      <w:r w:rsidRPr="00E432A8">
        <w:rPr>
          <w:rFonts w:ascii="Times New Roman" w:hAnsi="Times New Roman" w:cs="Times New Roman"/>
        </w:rPr>
        <w:t>с</w:t>
      </w:r>
      <w:proofErr w:type="gramEnd"/>
      <w:r w:rsidRPr="00E432A8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 w:rsidRPr="00E432A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E16C39" w:rsidRPr="00E432A8" w:rsidRDefault="00E16C39" w:rsidP="00E16C39">
      <w:pPr>
        <w:pStyle w:val="a4"/>
        <w:rPr>
          <w:rFonts w:ascii="Times New Roman" w:hAnsi="Times New Roman" w:cs="Times New Roman"/>
        </w:rPr>
      </w:pP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 w:rsidRPr="00E863A5">
        <w:rPr>
          <w:rFonts w:ascii="Times New Roman" w:hAnsi="Times New Roman" w:cs="Times New Roman"/>
        </w:rPr>
        <w:t xml:space="preserve">Овощные гарниры широко используют </w:t>
      </w:r>
      <w:proofErr w:type="gramStart"/>
      <w:r w:rsidRPr="00E863A5">
        <w:rPr>
          <w:rFonts w:ascii="Times New Roman" w:hAnsi="Times New Roman" w:cs="Times New Roman"/>
        </w:rPr>
        <w:t>к</w:t>
      </w:r>
      <w:proofErr w:type="gramEnd"/>
      <w:r w:rsidRPr="00E863A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 w:rsidRPr="0003447E">
        <w:rPr>
          <w:rFonts w:ascii="Times New Roman" w:hAnsi="Times New Roman" w:cs="Times New Roman"/>
        </w:rPr>
        <w:t>Правила варки овощей 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E16C39" w:rsidRPr="0003447E" w:rsidRDefault="00E16C39" w:rsidP="00E16C3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Default="00E16C39" w:rsidP="00E16C39">
      <w:pPr>
        <w:rPr>
          <w:b/>
        </w:rPr>
      </w:pPr>
      <w:r w:rsidRPr="0003447E">
        <w:rPr>
          <w:rFonts w:ascii="Times New Roman" w:hAnsi="Times New Roman" w:cs="Times New Roman"/>
          <w:b/>
        </w:rPr>
        <w:t>Задание: Составит</w:t>
      </w:r>
      <w:r>
        <w:rPr>
          <w:rFonts w:ascii="Times New Roman" w:hAnsi="Times New Roman" w:cs="Times New Roman"/>
          <w:b/>
        </w:rPr>
        <w:t xml:space="preserve">ь Технологическую карту на </w:t>
      </w:r>
      <w:r w:rsidRPr="0003447E">
        <w:rPr>
          <w:rFonts w:ascii="Times New Roman" w:hAnsi="Times New Roman" w:cs="Times New Roman"/>
          <w:b/>
        </w:rPr>
        <w:t xml:space="preserve"> </w:t>
      </w:r>
      <w:proofErr w:type="gramStart"/>
      <w:r w:rsidRPr="0003447E">
        <w:rPr>
          <w:rFonts w:ascii="Times New Roman" w:hAnsi="Times New Roman" w:cs="Times New Roman"/>
          <w:b/>
        </w:rPr>
        <w:t>блюдо</w:t>
      </w:r>
      <w:proofErr w:type="gramEnd"/>
      <w:r w:rsidRPr="0003447E">
        <w:rPr>
          <w:rFonts w:ascii="Times New Roman" w:hAnsi="Times New Roman" w:cs="Times New Roman"/>
          <w:b/>
        </w:rPr>
        <w:t xml:space="preserve"> из овощей испол</w:t>
      </w:r>
      <w:r>
        <w:rPr>
          <w:rFonts w:ascii="Times New Roman" w:hAnsi="Times New Roman" w:cs="Times New Roman"/>
          <w:b/>
        </w:rPr>
        <w:t>ьз</w:t>
      </w:r>
      <w:r w:rsidRPr="0003447E">
        <w:rPr>
          <w:rFonts w:ascii="Times New Roman" w:hAnsi="Times New Roman" w:cs="Times New Roman"/>
          <w:b/>
        </w:rPr>
        <w:t>уя Сборник рецептур</w:t>
      </w:r>
      <w:r>
        <w:rPr>
          <w:b/>
        </w:rPr>
        <w:t>.</w:t>
      </w:r>
    </w:p>
    <w:p w:rsidR="00E16C39" w:rsidRDefault="00E16C39" w:rsidP="00E16C39">
      <w:pPr>
        <w:rPr>
          <w:b/>
        </w:rPr>
      </w:pPr>
    </w:p>
    <w:p w:rsidR="00ED4A87" w:rsidRDefault="00ED4A87"/>
    <w:p w:rsidR="00E16C39" w:rsidRDefault="00E16C39"/>
    <w:p w:rsidR="00E16C39" w:rsidRDefault="00E16C39"/>
    <w:p w:rsidR="00E16C39" w:rsidRDefault="00E16C39"/>
    <w:p w:rsidR="00E16C39" w:rsidRDefault="00E16C39"/>
    <w:p w:rsidR="00E16C39" w:rsidRDefault="00E16C39"/>
    <w:p w:rsidR="00E16C39" w:rsidRDefault="00E16C39"/>
    <w:p w:rsidR="00E16C39" w:rsidRDefault="00E16C39" w:rsidP="00E16C39">
      <w:pPr>
        <w:rPr>
          <w:rFonts w:ascii="Times New Roman" w:eastAsia="Times New Roman" w:hAnsi="Times New Roman" w:cs="Times New Roman"/>
          <w:lang w:eastAsia="ru-RU"/>
        </w:rPr>
      </w:pPr>
      <w:r w:rsidRPr="00163A56">
        <w:rPr>
          <w:rFonts w:ascii="Times New Roman" w:eastAsia="Times New Roman" w:hAnsi="Times New Roman" w:cs="Times New Roman"/>
          <w:b/>
          <w:lang w:eastAsia="ru-RU"/>
        </w:rPr>
        <w:lastRenderedPageBreak/>
        <w:t>Тема 14: Изучение рабочего  времени, классификация затрат рабочего времени</w:t>
      </w:r>
      <w:r w:rsidRPr="00E6165D">
        <w:rPr>
          <w:rFonts w:ascii="Times New Roman" w:eastAsia="Times New Roman" w:hAnsi="Times New Roman" w:cs="Times New Roman"/>
          <w:lang w:eastAsia="ru-RU"/>
        </w:rPr>
        <w:t>.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 w:rsidRPr="00555CD7">
        <w:rPr>
          <w:rFonts w:ascii="Times New Roman" w:hAnsi="Times New Roman" w:cs="Times New Roman"/>
        </w:rPr>
        <w:t>Рабочее время — это время 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 w:rsidRPr="0035510C">
        <w:rPr>
          <w:rFonts w:ascii="Times New Roman" w:hAnsi="Times New Roman" w:cs="Times New Roman"/>
        </w:rPr>
        <w:t>Классификация затрат рабочего времени представляет собой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 w:rsidRPr="0035510C">
        <w:rPr>
          <w:rFonts w:ascii="Times New Roman" w:hAnsi="Times New Roman" w:cs="Times New Roman"/>
        </w:rPr>
        <w:t>Оперативное время — время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 w:rsidRPr="0035510C">
        <w:rPr>
          <w:rFonts w:ascii="Times New Roman" w:hAnsi="Times New Roman" w:cs="Times New Roman"/>
        </w:rPr>
        <w:t>Основное время — это время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 w:rsidRPr="0081731F">
        <w:rPr>
          <w:rFonts w:ascii="Times New Roman" w:hAnsi="Times New Roman" w:cs="Times New Roman"/>
        </w:rPr>
        <w:t>Время перерывов в работе подразделяется на время</w:t>
      </w:r>
      <w:r>
        <w:rPr>
          <w:rFonts w:ascii="Times New Roman" w:hAnsi="Times New Roman" w:cs="Times New Roman"/>
        </w:rPr>
        <w:t xml:space="preserve"> 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 w:rsidRPr="0081731F">
        <w:rPr>
          <w:rFonts w:ascii="Times New Roman" w:hAnsi="Times New Roman" w:cs="Times New Roman"/>
        </w:rPr>
        <w:t>Время работы, не предусмотренное производственным заданием, — это время</w:t>
      </w:r>
      <w:r>
        <w:rPr>
          <w:rFonts w:ascii="Times New Roman" w:hAnsi="Times New Roman" w:cs="Times New Roman"/>
        </w:rPr>
        <w:t xml:space="preserve"> 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Pr="0081731F" w:rsidRDefault="00E16C39" w:rsidP="00E16C39">
      <w:pPr>
        <w:pStyle w:val="a4"/>
        <w:rPr>
          <w:rFonts w:ascii="Times New Roman" w:hAnsi="Times New Roman" w:cs="Times New Roman"/>
        </w:rPr>
      </w:pP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 w:rsidRPr="0081731F">
        <w:rPr>
          <w:rFonts w:ascii="Times New Roman" w:hAnsi="Times New Roman" w:cs="Times New Roman"/>
        </w:rPr>
        <w:t>Вспомогательное время – это время</w:t>
      </w:r>
      <w:r>
        <w:rPr>
          <w:rFonts w:ascii="Times New Roman" w:hAnsi="Times New Roman" w:cs="Times New Roman"/>
        </w:rPr>
        <w:t xml:space="preserve"> 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Default="00E16C39"/>
    <w:p w:rsidR="00E16C39" w:rsidRDefault="00E16C39"/>
    <w:p w:rsidR="00E16C39" w:rsidRDefault="00E16C39"/>
    <w:p w:rsidR="00E16C39" w:rsidRDefault="00E16C39"/>
    <w:p w:rsidR="00E16C39" w:rsidRDefault="00E16C39"/>
    <w:p w:rsidR="00E16C39" w:rsidRDefault="00E16C39"/>
    <w:p w:rsidR="00E16C39" w:rsidRDefault="00E16C39"/>
    <w:p w:rsidR="00E16C39" w:rsidRDefault="00E16C39"/>
    <w:p w:rsidR="00E16C39" w:rsidRDefault="00E16C39" w:rsidP="00E16C39">
      <w:pPr>
        <w:rPr>
          <w:rFonts w:ascii="Times New Roman" w:eastAsia="Times New Roman" w:hAnsi="Times New Roman" w:cs="Times New Roman"/>
          <w:b/>
          <w:lang w:eastAsia="ru-RU"/>
        </w:rPr>
      </w:pPr>
      <w:r w:rsidRPr="003C5042">
        <w:rPr>
          <w:rFonts w:ascii="Times New Roman" w:eastAsia="Times New Roman" w:hAnsi="Times New Roman" w:cs="Times New Roman"/>
          <w:b/>
          <w:lang w:eastAsia="ru-RU"/>
        </w:rPr>
        <w:lastRenderedPageBreak/>
        <w:t>Тема 15 Составление графиков выхода на работу</w:t>
      </w:r>
    </w:p>
    <w:p w:rsidR="00E16C39" w:rsidRPr="003C5042" w:rsidRDefault="00E16C39" w:rsidP="00E16C39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  <w:r w:rsidRPr="003C5042">
        <w:rPr>
          <w:rFonts w:ascii="Times New Roman" w:hAnsi="Times New Roman" w:cs="Times New Roman"/>
          <w:shd w:val="clear" w:color="auto" w:fill="FFFFFF"/>
        </w:rPr>
        <w:t>При выборе и составлении графиков учитывают режим работы предприятия, график загрузки торгового зала. На предприятиях общественного питания применяются следующие графики выхода на работу: линейный, ленточный (ступенчатый, или скользящий), суммированного учета рабочего времени, двух бригадный, комбинированный.</w:t>
      </w:r>
    </w:p>
    <w:p w:rsidR="00E16C39" w:rsidRDefault="00E16C39" w:rsidP="00E16C39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3C5042">
        <w:rPr>
          <w:rFonts w:ascii="Times New Roman" w:hAnsi="Times New Roman" w:cs="Times New Roman"/>
          <w:shd w:val="clear" w:color="auto" w:fill="FFFFFF"/>
        </w:rPr>
        <w:t>Ленточный (ступенчатый, или скользящий) график предусматривает</w:t>
      </w:r>
      <w:r>
        <w:rPr>
          <w:rFonts w:ascii="Times New Roman" w:hAnsi="Times New Roman" w:cs="Times New Roman"/>
          <w:shd w:val="clear" w:color="auto" w:fill="FFFFFF"/>
        </w:rPr>
        <w:t xml:space="preserve"> 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 w:rsidRPr="003C5042">
        <w:rPr>
          <w:rFonts w:ascii="Times New Roman" w:hAnsi="Times New Roman" w:cs="Times New Roman"/>
        </w:rPr>
        <w:t>Линейный график предусматривает</w:t>
      </w:r>
      <w:r>
        <w:rPr>
          <w:rFonts w:ascii="Times New Roman" w:hAnsi="Times New Roman" w:cs="Times New Roman"/>
        </w:rPr>
        <w:t xml:space="preserve"> 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proofErr w:type="spellStart"/>
      <w:r w:rsidRPr="003C5042">
        <w:rPr>
          <w:rFonts w:ascii="Times New Roman" w:hAnsi="Times New Roman" w:cs="Times New Roman"/>
        </w:rPr>
        <w:t>Двухбригадный</w:t>
      </w:r>
      <w:proofErr w:type="spellEnd"/>
      <w:r w:rsidRPr="003C5042">
        <w:rPr>
          <w:rFonts w:ascii="Times New Roman" w:hAnsi="Times New Roman" w:cs="Times New Roman"/>
        </w:rPr>
        <w:t xml:space="preserve"> график</w:t>
      </w:r>
      <w:r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 w:rsidRPr="00615772">
        <w:rPr>
          <w:rFonts w:ascii="Times New Roman" w:hAnsi="Times New Roman" w:cs="Times New Roman"/>
        </w:rPr>
        <w:t>Комбинированный график</w:t>
      </w:r>
      <w:r>
        <w:rPr>
          <w:rFonts w:ascii="Times New Roman" w:hAnsi="Times New Roman" w:cs="Times New Roman"/>
        </w:rPr>
        <w:t xml:space="preserve"> _____________________________________________________________</w:t>
      </w:r>
    </w:p>
    <w:p w:rsidR="00E16C39" w:rsidRDefault="00E16C39" w:rsidP="00E16C3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C39" w:rsidRPr="00615772" w:rsidRDefault="00E16C39" w:rsidP="00E16C39">
      <w:pPr>
        <w:pStyle w:val="a4"/>
        <w:rPr>
          <w:rFonts w:ascii="Times New Roman" w:hAnsi="Times New Roman" w:cs="Times New Roman"/>
        </w:rPr>
      </w:pPr>
      <w:r w:rsidRPr="00615772">
        <w:rPr>
          <w:rFonts w:ascii="Times New Roman" w:hAnsi="Times New Roman" w:cs="Times New Roman"/>
          <w:b/>
        </w:rPr>
        <w:t xml:space="preserve"> ЗАДАНИЕ</w:t>
      </w:r>
      <w:r>
        <w:rPr>
          <w:rFonts w:ascii="Times New Roman" w:hAnsi="Times New Roman" w:cs="Times New Roman"/>
        </w:rPr>
        <w:t>: Из ниже предоставленных заданий вы</w:t>
      </w:r>
      <w:r w:rsidR="008D1CE5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рать один вариант и заполнить бланк «График выхода на работу»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 1 вопроса по 5 вопрос при правильном заполнении самая высокая оценка 4, с 6 по 9 вопрос при правильном заполнении бланка самая высокая оценка 5.)</w:t>
      </w:r>
    </w:p>
    <w:p w:rsidR="00E16C39" w:rsidRDefault="00E16C39" w:rsidP="00E16C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Составьте ленточный график работы структурного подразделения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количество работников-10.) Посчитайте общее число отработанных за месяц рабочих часов.</w:t>
      </w:r>
    </w:p>
    <w:p w:rsidR="00E16C39" w:rsidRDefault="00E16C39" w:rsidP="00E16C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227EA">
        <w:rPr>
          <w:rFonts w:ascii="Times New Roman" w:hAnsi="Times New Roman" w:cs="Times New Roman"/>
        </w:rPr>
        <w:t>.</w:t>
      </w:r>
      <w:r w:rsidRPr="00D93FC9">
        <w:rPr>
          <w:rFonts w:ascii="Times New Roman" w:hAnsi="Times New Roman" w:cs="Times New Roman"/>
        </w:rPr>
        <w:t xml:space="preserve">Составьте </w:t>
      </w:r>
      <w:r>
        <w:rPr>
          <w:rFonts w:ascii="Times New Roman" w:hAnsi="Times New Roman" w:cs="Times New Roman"/>
        </w:rPr>
        <w:t>линейный г</w:t>
      </w:r>
      <w:r>
        <w:rPr>
          <w:rFonts w:ascii="Times New Roman" w:hAnsi="Times New Roman" w:cs="Times New Roman"/>
          <w:iCs/>
          <w:color w:val="000000"/>
        </w:rPr>
        <w:t xml:space="preserve">рафик </w:t>
      </w:r>
      <w:r w:rsidRPr="00D93FC9">
        <w:rPr>
          <w:rFonts w:ascii="Times New Roman" w:hAnsi="Times New Roman" w:cs="Times New Roman"/>
          <w:iCs/>
          <w:color w:val="000000"/>
        </w:rPr>
        <w:t xml:space="preserve"> рабочего времени</w:t>
      </w:r>
      <w:bookmarkStart w:id="0" w:name="_GoBack"/>
      <w:bookmarkEnd w:id="0"/>
      <w:r w:rsidRPr="001B314D">
        <w:rPr>
          <w:rStyle w:val="apple-converted-space"/>
          <w:color w:val="000000"/>
        </w:rPr>
        <w:t> </w:t>
      </w:r>
      <w:r>
        <w:rPr>
          <w:rFonts w:ascii="Times New Roman" w:hAnsi="Times New Roman" w:cs="Times New Roman"/>
        </w:rPr>
        <w:t xml:space="preserve"> структурного подразделения (количество работников-8.)</w:t>
      </w:r>
      <w:r w:rsidRPr="002D60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Посчитайте общее число отработанных за месяц рабочих часов.</w:t>
      </w:r>
    </w:p>
    <w:p w:rsidR="00E16C39" w:rsidRDefault="00E16C39" w:rsidP="00E16C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227EA">
        <w:rPr>
          <w:rFonts w:ascii="Times New Roman" w:hAnsi="Times New Roman" w:cs="Times New Roman"/>
        </w:rPr>
        <w:t>.</w:t>
      </w:r>
      <w:r w:rsidRPr="00D93FC9">
        <w:rPr>
          <w:rFonts w:ascii="Times New Roman" w:hAnsi="Times New Roman" w:cs="Times New Roman"/>
        </w:rPr>
        <w:t xml:space="preserve">Составьте </w:t>
      </w:r>
      <w:proofErr w:type="spellStart"/>
      <w:r>
        <w:rPr>
          <w:rFonts w:ascii="Times New Roman" w:hAnsi="Times New Roman" w:cs="Times New Roman"/>
        </w:rPr>
        <w:t>двухбригадный</w:t>
      </w:r>
      <w:proofErr w:type="spellEnd"/>
      <w:r>
        <w:rPr>
          <w:rFonts w:ascii="Times New Roman" w:hAnsi="Times New Roman" w:cs="Times New Roman"/>
        </w:rPr>
        <w:t xml:space="preserve"> г</w:t>
      </w:r>
      <w:r w:rsidRPr="00D93FC9">
        <w:rPr>
          <w:rFonts w:ascii="Times New Roman" w:hAnsi="Times New Roman" w:cs="Times New Roman"/>
          <w:iCs/>
          <w:color w:val="000000"/>
        </w:rPr>
        <w:t xml:space="preserve">рафик </w:t>
      </w:r>
      <w:r>
        <w:rPr>
          <w:rFonts w:ascii="Times New Roman" w:hAnsi="Times New Roman" w:cs="Times New Roman"/>
          <w:iCs/>
          <w:color w:val="000000"/>
        </w:rPr>
        <w:t xml:space="preserve">работы </w:t>
      </w:r>
      <w:r>
        <w:rPr>
          <w:rFonts w:ascii="Times New Roman" w:hAnsi="Times New Roman" w:cs="Times New Roman"/>
        </w:rPr>
        <w:t xml:space="preserve">структурного подразделения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количество работников-10.)</w:t>
      </w:r>
    </w:p>
    <w:p w:rsidR="00E16C39" w:rsidRDefault="00E16C39" w:rsidP="00E16C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4.Составьте комбинированный график </w:t>
      </w:r>
      <w:r>
        <w:rPr>
          <w:rFonts w:ascii="Times New Roman" w:hAnsi="Times New Roman" w:cs="Times New Roman"/>
          <w:iCs/>
          <w:color w:val="000000"/>
        </w:rPr>
        <w:t xml:space="preserve">работы </w:t>
      </w:r>
      <w:r>
        <w:rPr>
          <w:rFonts w:ascii="Times New Roman" w:hAnsi="Times New Roman" w:cs="Times New Roman"/>
        </w:rPr>
        <w:t xml:space="preserve">структурного подразделения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количество работников-12.)</w:t>
      </w:r>
    </w:p>
    <w:p w:rsidR="00E16C39" w:rsidRDefault="00E16C39" w:rsidP="00E16C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Составьте линейный  график </w:t>
      </w:r>
      <w:r>
        <w:rPr>
          <w:rFonts w:ascii="Times New Roman" w:hAnsi="Times New Roman" w:cs="Times New Roman"/>
          <w:iCs/>
          <w:color w:val="000000"/>
        </w:rPr>
        <w:t xml:space="preserve">работы </w:t>
      </w:r>
      <w:r>
        <w:rPr>
          <w:rFonts w:ascii="Times New Roman" w:hAnsi="Times New Roman" w:cs="Times New Roman"/>
        </w:rPr>
        <w:t>структурного подразделения ( количество работников-8.)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15 числа по 24 число работник Иванов А.П. находился на больничном, его заменял 4 рабочих дня Петров В.Ф.,  и 4 рабочих дня Сидоров В.Н. </w:t>
      </w:r>
    </w:p>
    <w:p w:rsidR="00E16C39" w:rsidRDefault="00E16C39" w:rsidP="00E16C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Составьте </w:t>
      </w:r>
      <w:proofErr w:type="spellStart"/>
      <w:r>
        <w:rPr>
          <w:rFonts w:ascii="Times New Roman" w:hAnsi="Times New Roman" w:cs="Times New Roman"/>
        </w:rPr>
        <w:t>двухбригадный</w:t>
      </w:r>
      <w:proofErr w:type="spellEnd"/>
      <w:r>
        <w:rPr>
          <w:rFonts w:ascii="Times New Roman" w:hAnsi="Times New Roman" w:cs="Times New Roman"/>
        </w:rPr>
        <w:t xml:space="preserve">  график </w:t>
      </w:r>
      <w:r>
        <w:rPr>
          <w:rFonts w:ascii="Times New Roman" w:hAnsi="Times New Roman" w:cs="Times New Roman"/>
          <w:iCs/>
          <w:color w:val="000000"/>
        </w:rPr>
        <w:t xml:space="preserve">работы </w:t>
      </w:r>
      <w:r>
        <w:rPr>
          <w:rFonts w:ascii="Times New Roman" w:hAnsi="Times New Roman" w:cs="Times New Roman"/>
        </w:rPr>
        <w:t xml:space="preserve">структурного подразделения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количество работников-10.). С 20 числа по 30 число работник Иванов В.Н. находился в отпуске, его заменял 4 рабочих дня Петров В.Ф.,  и 4 рабочих дня Сидоров В.Н. </w:t>
      </w:r>
    </w:p>
    <w:p w:rsidR="00E16C39" w:rsidRDefault="00E16C39" w:rsidP="00E16C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Составьте линейный  график </w:t>
      </w:r>
      <w:r>
        <w:rPr>
          <w:rFonts w:ascii="Times New Roman" w:hAnsi="Times New Roman" w:cs="Times New Roman"/>
          <w:iCs/>
          <w:color w:val="000000"/>
        </w:rPr>
        <w:t xml:space="preserve">работы </w:t>
      </w:r>
      <w:r>
        <w:rPr>
          <w:rFonts w:ascii="Times New Roman" w:hAnsi="Times New Roman" w:cs="Times New Roman"/>
        </w:rPr>
        <w:t xml:space="preserve">структурного подразделения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количество работников-12.). </w:t>
      </w:r>
      <w:proofErr w:type="gramStart"/>
      <w:r>
        <w:rPr>
          <w:rFonts w:ascii="Times New Roman" w:hAnsi="Times New Roman" w:cs="Times New Roman"/>
        </w:rPr>
        <w:t>С 15 числа по 24 число работник Иванов А.П.  находился на больничном, а работник Петров В.Ф. был в отпуске.</w:t>
      </w:r>
      <w:proofErr w:type="gramEnd"/>
      <w:r>
        <w:rPr>
          <w:rFonts w:ascii="Times New Roman" w:hAnsi="Times New Roman" w:cs="Times New Roman"/>
        </w:rPr>
        <w:t xml:space="preserve"> Иванова А.П. заменял все это время Сидоров А.А, а Петрова П.Т заменял Мельников В.А.</w:t>
      </w:r>
    </w:p>
    <w:p w:rsidR="00E16C39" w:rsidRDefault="00E16C39" w:rsidP="00E16C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Составьте  </w:t>
      </w:r>
      <w:proofErr w:type="spellStart"/>
      <w:r>
        <w:rPr>
          <w:rFonts w:ascii="Times New Roman" w:hAnsi="Times New Roman" w:cs="Times New Roman"/>
        </w:rPr>
        <w:t>двухбригадный</w:t>
      </w:r>
      <w:proofErr w:type="spellEnd"/>
      <w:r>
        <w:rPr>
          <w:rFonts w:ascii="Times New Roman" w:hAnsi="Times New Roman" w:cs="Times New Roman"/>
        </w:rPr>
        <w:t xml:space="preserve">  график </w:t>
      </w:r>
      <w:r>
        <w:rPr>
          <w:rFonts w:ascii="Times New Roman" w:hAnsi="Times New Roman" w:cs="Times New Roman"/>
          <w:iCs/>
          <w:color w:val="000000"/>
        </w:rPr>
        <w:t xml:space="preserve">работы </w:t>
      </w:r>
      <w:r>
        <w:rPr>
          <w:rFonts w:ascii="Times New Roman" w:hAnsi="Times New Roman" w:cs="Times New Roman"/>
        </w:rPr>
        <w:t xml:space="preserve">структурного подразделения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количество работников-12.). В отчетном месяце были официальные праздничные дни это 8 и 9 марта, в эти дни работала бригада Петрова А.В. состоящая из сотрудников Мельникова А.В., Федотов С.А., </w:t>
      </w:r>
      <w:proofErr w:type="spellStart"/>
      <w:r>
        <w:rPr>
          <w:rFonts w:ascii="Times New Roman" w:hAnsi="Times New Roman" w:cs="Times New Roman"/>
        </w:rPr>
        <w:t>Коломацкий</w:t>
      </w:r>
      <w:proofErr w:type="spellEnd"/>
      <w:r>
        <w:rPr>
          <w:rFonts w:ascii="Times New Roman" w:hAnsi="Times New Roman" w:cs="Times New Roman"/>
        </w:rPr>
        <w:t xml:space="preserve"> В.П., </w:t>
      </w:r>
      <w:proofErr w:type="spellStart"/>
      <w:r>
        <w:rPr>
          <w:rFonts w:ascii="Times New Roman" w:hAnsi="Times New Roman" w:cs="Times New Roman"/>
        </w:rPr>
        <w:t>Зелик</w:t>
      </w:r>
      <w:proofErr w:type="spellEnd"/>
      <w:r>
        <w:rPr>
          <w:rFonts w:ascii="Times New Roman" w:hAnsi="Times New Roman" w:cs="Times New Roman"/>
        </w:rPr>
        <w:t xml:space="preserve"> В.А.,  </w:t>
      </w:r>
      <w:proofErr w:type="spellStart"/>
      <w:r>
        <w:rPr>
          <w:rFonts w:ascii="Times New Roman" w:hAnsi="Times New Roman" w:cs="Times New Roman"/>
        </w:rPr>
        <w:t>Беризуев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E16C39" w:rsidRDefault="00E16C39" w:rsidP="00E16C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Составьте  </w:t>
      </w:r>
      <w:proofErr w:type="spellStart"/>
      <w:r>
        <w:rPr>
          <w:rFonts w:ascii="Times New Roman" w:hAnsi="Times New Roman" w:cs="Times New Roman"/>
        </w:rPr>
        <w:t>двухбригадный</w:t>
      </w:r>
      <w:proofErr w:type="spellEnd"/>
      <w:r>
        <w:rPr>
          <w:rFonts w:ascii="Times New Roman" w:hAnsi="Times New Roman" w:cs="Times New Roman"/>
        </w:rPr>
        <w:t xml:space="preserve">  график </w:t>
      </w:r>
      <w:r>
        <w:rPr>
          <w:rFonts w:ascii="Times New Roman" w:hAnsi="Times New Roman" w:cs="Times New Roman"/>
          <w:iCs/>
          <w:color w:val="000000"/>
        </w:rPr>
        <w:t xml:space="preserve">работы </w:t>
      </w:r>
      <w:r>
        <w:rPr>
          <w:rFonts w:ascii="Times New Roman" w:hAnsi="Times New Roman" w:cs="Times New Roman"/>
        </w:rPr>
        <w:t xml:space="preserve">структурного подразделения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количество работников-12.). В отчетном месяце были официальные праздничные дни это 1,2,3,4 января, в эти дни работала бригада Петрова А.В. состоящая из сотрудников Мельникова А.В., Федотов С.А., </w:t>
      </w:r>
      <w:proofErr w:type="spellStart"/>
      <w:r>
        <w:rPr>
          <w:rFonts w:ascii="Times New Roman" w:hAnsi="Times New Roman" w:cs="Times New Roman"/>
        </w:rPr>
        <w:t>Коломацкий</w:t>
      </w:r>
      <w:proofErr w:type="spellEnd"/>
      <w:r>
        <w:rPr>
          <w:rFonts w:ascii="Times New Roman" w:hAnsi="Times New Roman" w:cs="Times New Roman"/>
        </w:rPr>
        <w:t xml:space="preserve"> В.П., </w:t>
      </w:r>
      <w:proofErr w:type="spellStart"/>
      <w:r>
        <w:rPr>
          <w:rFonts w:ascii="Times New Roman" w:hAnsi="Times New Roman" w:cs="Times New Roman"/>
        </w:rPr>
        <w:t>Зелик</w:t>
      </w:r>
      <w:proofErr w:type="spellEnd"/>
      <w:r>
        <w:rPr>
          <w:rFonts w:ascii="Times New Roman" w:hAnsi="Times New Roman" w:cs="Times New Roman"/>
        </w:rPr>
        <w:t xml:space="preserve"> В.А.,  </w:t>
      </w:r>
      <w:proofErr w:type="spellStart"/>
      <w:r>
        <w:rPr>
          <w:rFonts w:ascii="Times New Roman" w:hAnsi="Times New Roman" w:cs="Times New Roman"/>
        </w:rPr>
        <w:t>Беризуев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E16C39" w:rsidRDefault="00E16C39" w:rsidP="00E16C39">
      <w:pPr>
        <w:spacing w:after="0" w:line="240" w:lineRule="auto"/>
        <w:rPr>
          <w:rFonts w:ascii="Times New Roman" w:hAnsi="Times New Roman" w:cs="Times New Roman"/>
        </w:rPr>
      </w:pPr>
    </w:p>
    <w:p w:rsidR="00E16C39" w:rsidRDefault="00E16C39" w:rsidP="00E16C39">
      <w:pPr>
        <w:spacing w:after="0" w:line="240" w:lineRule="auto"/>
        <w:rPr>
          <w:rFonts w:ascii="Times New Roman" w:hAnsi="Times New Roman" w:cs="Times New Roman"/>
        </w:rPr>
      </w:pPr>
    </w:p>
    <w:p w:rsidR="00E16C39" w:rsidRDefault="00E16C39"/>
    <w:sectPr w:rsidR="00E16C39" w:rsidSect="00ED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C39"/>
    <w:rsid w:val="008D1CE5"/>
    <w:rsid w:val="00E16C39"/>
    <w:rsid w:val="00E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6C3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1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2068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кутюк</dc:creator>
  <cp:keywords/>
  <dc:description/>
  <cp:lastModifiedBy>root</cp:lastModifiedBy>
  <cp:revision>3</cp:revision>
  <dcterms:created xsi:type="dcterms:W3CDTF">2020-03-26T09:54:00Z</dcterms:created>
  <dcterms:modified xsi:type="dcterms:W3CDTF">2020-03-27T13:59:00Z</dcterms:modified>
</cp:coreProperties>
</file>