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B79" w:rsidRPr="00496B75" w:rsidRDefault="00405B79" w:rsidP="00405B79">
      <w:pPr>
        <w:spacing w:after="0" w:line="240" w:lineRule="auto"/>
        <w:jc w:val="center"/>
        <w:rPr>
          <w:rFonts w:ascii="Times New Roman" w:hAnsi="Times New Roman"/>
          <w:b/>
          <w:sz w:val="28"/>
          <w:szCs w:val="28"/>
        </w:rPr>
      </w:pPr>
      <w:r w:rsidRPr="00496B75">
        <w:rPr>
          <w:rFonts w:ascii="Times New Roman" w:hAnsi="Times New Roman"/>
          <w:b/>
          <w:sz w:val="28"/>
          <w:szCs w:val="28"/>
        </w:rPr>
        <w:t xml:space="preserve">РАЗДЕЛ  </w:t>
      </w:r>
      <w:r w:rsidRPr="00496B75">
        <w:rPr>
          <w:rFonts w:ascii="Times New Roman" w:hAnsi="Times New Roman"/>
          <w:b/>
          <w:sz w:val="28"/>
          <w:szCs w:val="28"/>
          <w:lang w:val="en-US"/>
        </w:rPr>
        <w:t>XII</w:t>
      </w:r>
      <w:r w:rsidRPr="00496B75">
        <w:rPr>
          <w:rFonts w:ascii="Times New Roman" w:hAnsi="Times New Roman"/>
          <w:b/>
          <w:sz w:val="28"/>
          <w:szCs w:val="28"/>
        </w:rPr>
        <w:t xml:space="preserve">.     </w:t>
      </w:r>
      <w:proofErr w:type="spellStart"/>
      <w:r w:rsidRPr="00496B75">
        <w:rPr>
          <w:rFonts w:ascii="Times New Roman" w:hAnsi="Times New Roman"/>
          <w:b/>
          <w:sz w:val="28"/>
          <w:szCs w:val="28"/>
        </w:rPr>
        <w:t>Межвоенный</w:t>
      </w:r>
      <w:proofErr w:type="spellEnd"/>
      <w:r w:rsidRPr="00496B75">
        <w:rPr>
          <w:rFonts w:ascii="Times New Roman" w:hAnsi="Times New Roman"/>
          <w:b/>
          <w:sz w:val="28"/>
          <w:szCs w:val="28"/>
        </w:rPr>
        <w:t xml:space="preserve"> период(1918-1939). </w:t>
      </w:r>
    </w:p>
    <w:p w:rsidR="00405B79" w:rsidRPr="00496B75" w:rsidRDefault="00405B79" w:rsidP="00405B79">
      <w:pPr>
        <w:spacing w:after="0" w:line="240" w:lineRule="auto"/>
        <w:jc w:val="center"/>
        <w:rPr>
          <w:rFonts w:ascii="Times New Roman" w:hAnsi="Times New Roman"/>
          <w:b/>
          <w:sz w:val="28"/>
          <w:szCs w:val="28"/>
        </w:rPr>
      </w:pPr>
    </w:p>
    <w:p w:rsidR="00405B79" w:rsidRPr="00496B75" w:rsidRDefault="00405B79" w:rsidP="00405B79">
      <w:pPr>
        <w:spacing w:after="0" w:line="240" w:lineRule="auto"/>
        <w:jc w:val="center"/>
        <w:rPr>
          <w:rFonts w:ascii="Times New Roman" w:hAnsi="Times New Roman"/>
          <w:b/>
          <w:sz w:val="28"/>
          <w:szCs w:val="28"/>
        </w:rPr>
      </w:pPr>
      <w:r w:rsidRPr="00496B75">
        <w:rPr>
          <w:rFonts w:ascii="Times New Roman" w:hAnsi="Times New Roman"/>
          <w:b/>
          <w:sz w:val="28"/>
          <w:szCs w:val="28"/>
        </w:rPr>
        <w:t>ТЕМА  12.6   Новая экономическая политика в Советской России.</w:t>
      </w:r>
    </w:p>
    <w:p w:rsidR="00405B79" w:rsidRPr="00496B75" w:rsidRDefault="00405B79" w:rsidP="00405B79">
      <w:pPr>
        <w:spacing w:after="0" w:line="240" w:lineRule="auto"/>
        <w:jc w:val="center"/>
        <w:rPr>
          <w:rFonts w:ascii="Times New Roman" w:hAnsi="Times New Roman"/>
          <w:b/>
          <w:sz w:val="28"/>
          <w:szCs w:val="28"/>
        </w:rPr>
      </w:pPr>
      <w:r w:rsidRPr="00496B75">
        <w:rPr>
          <w:rFonts w:ascii="Times New Roman" w:hAnsi="Times New Roman"/>
          <w:b/>
          <w:sz w:val="28"/>
          <w:szCs w:val="28"/>
        </w:rPr>
        <w:t>Лекция 88</w:t>
      </w:r>
    </w:p>
    <w:p w:rsidR="00405B79" w:rsidRPr="00496B75" w:rsidRDefault="00405B79" w:rsidP="00405B79">
      <w:pPr>
        <w:spacing w:after="0" w:line="240" w:lineRule="auto"/>
        <w:jc w:val="center"/>
        <w:rPr>
          <w:rFonts w:ascii="Times New Roman" w:hAnsi="Times New Roman"/>
          <w:b/>
          <w:sz w:val="28"/>
          <w:szCs w:val="28"/>
        </w:rPr>
      </w:pPr>
      <w:r>
        <w:rPr>
          <w:rFonts w:ascii="Times New Roman" w:hAnsi="Times New Roman"/>
          <w:b/>
          <w:sz w:val="28"/>
          <w:szCs w:val="28"/>
        </w:rPr>
        <w:t>Сущность НЭПа</w:t>
      </w:r>
      <w:r w:rsidRPr="00496B75">
        <w:rPr>
          <w:rFonts w:ascii="Times New Roman" w:hAnsi="Times New Roman"/>
          <w:b/>
          <w:sz w:val="28"/>
          <w:szCs w:val="28"/>
        </w:rPr>
        <w:t>.</w:t>
      </w:r>
    </w:p>
    <w:p w:rsidR="00405B79" w:rsidRPr="00496B75" w:rsidRDefault="00405B79" w:rsidP="00405B79">
      <w:pPr>
        <w:spacing w:after="0" w:line="240" w:lineRule="auto"/>
        <w:jc w:val="center"/>
        <w:rPr>
          <w:rFonts w:ascii="Times New Roman" w:hAnsi="Times New Roman"/>
          <w:b/>
          <w:sz w:val="28"/>
          <w:szCs w:val="28"/>
        </w:rPr>
      </w:pP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b/>
          <w:color w:val="000000"/>
          <w:sz w:val="24"/>
          <w:szCs w:val="24"/>
        </w:rPr>
        <w:t>Причины новой экономической политики (нэпа).</w:t>
      </w:r>
      <w:r w:rsidRPr="00496B75">
        <w:rPr>
          <w:rFonts w:ascii="Times New Roman" w:hAnsi="Times New Roman"/>
          <w:color w:val="000000"/>
          <w:sz w:val="24"/>
          <w:szCs w:val="24"/>
        </w:rPr>
        <w:t xml:space="preserve"> Завершавшаяся Гражданская война упрочила советскую власть. Политические противники были повреждены, но страну охватил </w:t>
      </w:r>
      <w:r w:rsidRPr="00496B75">
        <w:rPr>
          <w:rFonts w:ascii="Times New Roman" w:hAnsi="Times New Roman"/>
          <w:i/>
          <w:iCs/>
          <w:color w:val="000000"/>
          <w:sz w:val="24"/>
          <w:szCs w:val="24"/>
        </w:rPr>
        <w:t>глубокий кризис, </w:t>
      </w:r>
      <w:r w:rsidRPr="00496B75">
        <w:rPr>
          <w:rFonts w:ascii="Times New Roman" w:hAnsi="Times New Roman"/>
          <w:color w:val="000000"/>
          <w:sz w:val="24"/>
          <w:szCs w:val="24"/>
        </w:rPr>
        <w:t>затронувший все стороны жизни: экономику, социальные отношения административное управление государством.</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 xml:space="preserve">Хозяйственная жизнь находилась в глубоком упадке. Объем промышленного производства в 1921 г. составлял 12% </w:t>
      </w:r>
      <w:proofErr w:type="gramStart"/>
      <w:r w:rsidRPr="00496B75">
        <w:rPr>
          <w:rFonts w:ascii="Times New Roman" w:hAnsi="Times New Roman"/>
          <w:color w:val="000000"/>
          <w:sz w:val="24"/>
          <w:szCs w:val="24"/>
        </w:rPr>
        <w:t>от</w:t>
      </w:r>
      <w:proofErr w:type="gramEnd"/>
      <w:r w:rsidRPr="00496B75">
        <w:rPr>
          <w:rFonts w:ascii="Times New Roman" w:hAnsi="Times New Roman"/>
          <w:color w:val="000000"/>
          <w:sz w:val="24"/>
          <w:szCs w:val="24"/>
        </w:rPr>
        <w:t xml:space="preserve"> довоенного. Государственные органы ВСНХ оказались неспособными эффективно управлять национализированными предприятиями.</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Еще более тяжело политика военного коммунизма сказалась на сельском хозяйстве, на положении крестьянства. Крестьянину было невыгодно производить товар для нужд города, который не мог обеспечить потребностей села. Продразверстка и связанная с ней политика уравниловки лишали крестьян экономических стимулов производства, ибо любые излишки товара тут же изымались.</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Кризисные явления не только охватили экономику, но и сказались на положении в правящей партии; в ней все в большей мере проявлялись разногласия, наметился раскол. В годы Гражданской войны в партию вступили люди, которые были далеки от революционных идеалов: мелкие чиновники, служащие, лица «непролетарского» происхождения. Заметной стала бюрократизация партии, отрыв партийной элиты от масс.</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Недовольство политикой большевиков вызывало восстания. На Украине во главе крестьянского движения стал Н. И. Махно, создавший многочисленную крестьянскую армию. После победы над белыми Махно был объявлен вне закона, а его армия разбита. В январе 1921 г. началось крупное крестьянское восстание в Тамбовской губернии. Крестьянская армия, возглавляемая эсером А. С. Антоновым, захватила всю губернию. Среди требований восставших были созыв Учредительного собрания на основе всеобщих выборов; передача земли тем, кто ее обрабатывает; отмена продразверстки. Понадобилось несколько месяцев для подавления восстания.</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Наиболее опасным для советской власти стало Кронштадтское восстание, вспыхнувшее в феврале 1921 г. на кораблях Балтийского флота в самом сердце русской революции - Кронштадте. Матросы, выходцы из крестьянской среды, приняли резолюцию, в которой требовали переизбрания советов на основе свободных выборов, политических свобод, освобождения всех политзаключенных, прекращения насильственных конфискаций, полной свободы крестьянам в распоряжении «своей землей». Призыв моряков к новой революции показал всю серьезность положения, в котором оказалась партия большевиков. Военные действия против восставших длились 10 дней.</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 xml:space="preserve">Продолжение террора, политики военного коммунизма грозило обернуться новой войной против большевиков, в которую были бы втянуты значительные массы населения, и, прежде </w:t>
      </w:r>
      <w:r w:rsidRPr="00496B75">
        <w:rPr>
          <w:rFonts w:ascii="Times New Roman" w:hAnsi="Times New Roman"/>
          <w:color w:val="000000"/>
          <w:sz w:val="24"/>
          <w:szCs w:val="24"/>
        </w:rPr>
        <w:lastRenderedPageBreak/>
        <w:t>всего крестьянство. Необходимо было отказаться от изжившей себя политики военного коммунизма.</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8 марта 1921 г. начал свою работу Х съезд РКП (б). В центре его внимания стояли два вопроса: первый - </w:t>
      </w:r>
      <w:r w:rsidRPr="00496B75">
        <w:rPr>
          <w:rFonts w:ascii="Times New Roman" w:hAnsi="Times New Roman"/>
          <w:i/>
          <w:iCs/>
          <w:color w:val="000000"/>
          <w:sz w:val="24"/>
          <w:szCs w:val="24"/>
        </w:rPr>
        <w:t>о запрещении фракции внутри партии и </w:t>
      </w:r>
      <w:r w:rsidRPr="00496B75">
        <w:rPr>
          <w:rFonts w:ascii="Times New Roman" w:hAnsi="Times New Roman"/>
          <w:color w:val="000000"/>
          <w:sz w:val="24"/>
          <w:szCs w:val="24"/>
        </w:rPr>
        <w:t>второй - </w:t>
      </w:r>
      <w:r w:rsidRPr="00496B75">
        <w:rPr>
          <w:rFonts w:ascii="Times New Roman" w:hAnsi="Times New Roman"/>
          <w:i/>
          <w:iCs/>
          <w:color w:val="000000"/>
          <w:sz w:val="24"/>
          <w:szCs w:val="24"/>
        </w:rPr>
        <w:t>о замене продразверстки продналогом. </w:t>
      </w:r>
      <w:r w:rsidRPr="00496B75">
        <w:rPr>
          <w:rFonts w:ascii="Times New Roman" w:hAnsi="Times New Roman"/>
          <w:color w:val="000000"/>
          <w:sz w:val="24"/>
          <w:szCs w:val="24"/>
        </w:rPr>
        <w:t>С введения продналога началась новая экономическая политика (нэп).</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b/>
          <w:bCs/>
          <w:color w:val="000000"/>
          <w:sz w:val="24"/>
          <w:szCs w:val="24"/>
        </w:rPr>
        <w:t>Сущность нэпа.</w:t>
      </w:r>
      <w:r w:rsidRPr="00496B75">
        <w:rPr>
          <w:rFonts w:ascii="Times New Roman" w:hAnsi="Times New Roman"/>
          <w:color w:val="000000"/>
          <w:sz w:val="24"/>
          <w:szCs w:val="24"/>
        </w:rPr>
        <w:t> Новая экономическая политика состояла в воссоздании </w:t>
      </w:r>
      <w:r w:rsidRPr="00496B75">
        <w:rPr>
          <w:rFonts w:ascii="Times New Roman" w:hAnsi="Times New Roman"/>
          <w:i/>
          <w:iCs/>
          <w:color w:val="000000"/>
          <w:sz w:val="24"/>
          <w:szCs w:val="24"/>
        </w:rPr>
        <w:t>многоукладной экономики, </w:t>
      </w:r>
      <w:r w:rsidRPr="00496B75">
        <w:rPr>
          <w:rFonts w:ascii="Times New Roman" w:hAnsi="Times New Roman"/>
          <w:color w:val="000000"/>
          <w:sz w:val="24"/>
          <w:szCs w:val="24"/>
        </w:rPr>
        <w:t>в использовании организационно-технического опыта капитализма. Гарантией от реставрации капиталистических порядков являлось полновластие РКП (б), государственный сектор в экономике, монополия внешней торговли. Нэп был призван укрепить союз рабочих и крестьян, вывести страну из разрухи, восстановив промышленность. Продразверстка заменялась продналогом с фиксированной ставкой, что позволяло крестьянину, выполнив свои обязательства перед государством, свободно распоряжаться излишками своей продукции, реализовывать их на рынке. Крестьянское хозяйство получило серьезные экономические стимулы для дальнейшего развития, тем более что размер продналога был в два раза меньше, чем продразверстки. Государство допускало аренду земли и наем рабочей силы, что позволяло укрепиться в деревне частному мелкотоварному сектору.</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В производстве частным лицам разрешалось открывать мелкие и брать в аренду средние предприятия. Всеобщая национализация была остановлена. Государство переуступило частным лицам ряд предприятий. Создавались предприятия с участием иностранного капитала-</w:t>
      </w:r>
      <w:r w:rsidRPr="00496B75">
        <w:rPr>
          <w:rFonts w:ascii="Times New Roman" w:hAnsi="Times New Roman"/>
          <w:i/>
          <w:iCs/>
          <w:color w:val="000000"/>
          <w:sz w:val="24"/>
          <w:szCs w:val="24"/>
        </w:rPr>
        <w:t>концессии.                                         </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 xml:space="preserve">Отменялись жесткое регулирование и централизация в снабжении предприятий сырьем и распределение готовой продукции. Деятельность предприятий нацеливалась па достижение большей самостоятельности, самофинансирования и хозрасчета. Взамен отраслевого принципа управления промышленностью вводился более </w:t>
      </w:r>
      <w:proofErr w:type="gramStart"/>
      <w:r w:rsidRPr="00496B75">
        <w:rPr>
          <w:rFonts w:ascii="Times New Roman" w:hAnsi="Times New Roman"/>
          <w:color w:val="000000"/>
          <w:sz w:val="24"/>
          <w:szCs w:val="24"/>
        </w:rPr>
        <w:t>гибкий</w:t>
      </w:r>
      <w:proofErr w:type="gramEnd"/>
      <w:r w:rsidRPr="00496B75">
        <w:rPr>
          <w:rFonts w:ascii="Times New Roman" w:hAnsi="Times New Roman"/>
          <w:color w:val="000000"/>
          <w:sz w:val="24"/>
          <w:szCs w:val="24"/>
        </w:rPr>
        <w:t xml:space="preserve"> территориально-отраслевой. В 1922 г. была проведена денежная реформа, позволившая сократить эмиссию излишней денежной массы и ввести в оборот червонец. Реформа укрепила национальную валюту, покончила с инфляцией.</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В 1922 г. была отменена всеобщая трудовая повинность, вводился свободный наем рабочей силы. Для стимулирования материальной заинтересованности рабочих в повышении производительности труда была проведена реформа системы оплаты труда.</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Если в социальной и экономической политике нововведения были существенными, то в политической системе они были незаметны.</w:t>
      </w:r>
      <w:r w:rsidRPr="00496B75">
        <w:rPr>
          <w:rFonts w:ascii="Times New Roman" w:hAnsi="Times New Roman"/>
          <w:color w:val="000000"/>
          <w:sz w:val="24"/>
          <w:szCs w:val="24"/>
        </w:rPr>
        <w:br/>
        <w:t>Все важнейшие вопросы государственной жизни решала партия, и, прежде всего ее аппарат. На Х съезде РКП (б) были осуждены «антимарксистские» взгляды «рабочей оппозиции», запрещено создание фракций и групп в партии. После Х съезда последовала «чистка» партии. В 1922 г. полностью сворачивается деятельность социалистических партий. В 1922 г. ГПУ (которое заменило ВЧК) обвинило 47 арестованных руководителей эсеровской партии в контрреволюционной деятельности. Состоялся первый крупный</w:t>
      </w:r>
      <w:r w:rsidRPr="00496B75">
        <w:rPr>
          <w:rFonts w:ascii="Times New Roman" w:hAnsi="Times New Roman"/>
          <w:color w:val="000000"/>
          <w:sz w:val="24"/>
          <w:szCs w:val="24"/>
        </w:rPr>
        <w:br/>
        <w:t>политический процесс. Осенью 1922 г. из России было выслано 160 ученых и деятелей культуры.</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lastRenderedPageBreak/>
        <w:t>Господство большевистской идеологии утверждалось в воинствующей антицерковной пропаганде, разрушении храмов и соборов. В 1922 г. под предлогом сбора сре</w:t>
      </w:r>
      <w:proofErr w:type="gramStart"/>
      <w:r w:rsidRPr="00496B75">
        <w:rPr>
          <w:rFonts w:ascii="Times New Roman" w:hAnsi="Times New Roman"/>
          <w:color w:val="000000"/>
          <w:sz w:val="24"/>
          <w:szCs w:val="24"/>
        </w:rPr>
        <w:t>дств дл</w:t>
      </w:r>
      <w:proofErr w:type="gramEnd"/>
      <w:r w:rsidRPr="00496B75">
        <w:rPr>
          <w:rFonts w:ascii="Times New Roman" w:hAnsi="Times New Roman"/>
          <w:color w:val="000000"/>
          <w:sz w:val="24"/>
          <w:szCs w:val="24"/>
        </w:rPr>
        <w:t>я борьбы с голодом были и конфискованы многочисленные церковные ценности. Патриарх Тихон, избранный в ноябре 1917 г. Поместным собором, был арестован.</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Укрепление единства партии, разгром политических противников усиливали однопартийную политическую диктатуру.</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b/>
          <w:bCs/>
          <w:color w:val="000000"/>
          <w:sz w:val="24"/>
          <w:szCs w:val="24"/>
        </w:rPr>
        <w:t>Итоги нэпа.</w:t>
      </w:r>
      <w:r w:rsidRPr="00496B75">
        <w:rPr>
          <w:rFonts w:ascii="Times New Roman" w:hAnsi="Times New Roman"/>
          <w:color w:val="000000"/>
          <w:sz w:val="24"/>
          <w:szCs w:val="24"/>
        </w:rPr>
        <w:t xml:space="preserve"> В целом нэп имел относительный успех. Проведение новой экономической политики позволило достигнуть в 1926 г. довоенного уровня промышленного развития, преодолеть разруху в стране. Быстро поднялось сельское хозяйство. С 1921-1924 гг. посевные площади достигли довоенного уровня. Подъем крестьянского хозяйства способствовал оживлению розничной торговли.</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Наряду с безусловными достижениями нэп имел и ряд негативных черт. Экономический прогресс в деревне, развитие частнокапиталистических элементов в городах неизбежно вели к росту социального неравенства. Нэп вызвал постоянно растущую безработицу.</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Перед партийным и государственным руководством встала серьезная проблема совершенствования методов экономической</w:t>
      </w:r>
      <w:r w:rsidRPr="00496B75">
        <w:rPr>
          <w:rFonts w:ascii="Times New Roman" w:hAnsi="Times New Roman"/>
          <w:color w:val="000000"/>
          <w:sz w:val="24"/>
          <w:szCs w:val="24"/>
        </w:rPr>
        <w:br/>
        <w:t>политики.</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b/>
          <w:bCs/>
          <w:color w:val="000000"/>
          <w:sz w:val="24"/>
          <w:szCs w:val="24"/>
        </w:rPr>
        <w:t>Образование СССР</w:t>
      </w:r>
      <w:r w:rsidRPr="00496B75">
        <w:rPr>
          <w:rFonts w:ascii="Times New Roman" w:hAnsi="Times New Roman"/>
          <w:color w:val="000000"/>
          <w:sz w:val="24"/>
          <w:szCs w:val="24"/>
        </w:rPr>
        <w:t>. После окончания Гражданской войны на территории бывшей Российской империи в составе РСФСР существовало большое количество автономных образований с неопределенным государственным статусом, а также 6 социалистических, 2 народные советские республики и дальневосточная республика. Между всеми народами существовали прочно сложившиеся связи.</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К началу 1922 г. ряд советских республик заключил договоры, по которым в ведение Советской России передавались их вооруженные силы, промышленность, финансы, связь, транспорт и международные отношения. Причиной такого решения явилось не только признание ведущего вклада РСФСР в победу в Гражданской войне, но и слабость правительств советских республик, и их зависимость от руководства Советской России, фактически поставившего их у власти.</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В августе 1922 г. в ЦК РКП (б) была создана комиссия по изучению предложений советских республик об "усовершенствовании" их отношений между собой. Народный комиссар по делам национальностей (</w:t>
      </w:r>
      <w:proofErr w:type="spellStart"/>
      <w:r w:rsidRPr="00496B75">
        <w:rPr>
          <w:rFonts w:ascii="Times New Roman" w:hAnsi="Times New Roman"/>
          <w:color w:val="000000"/>
          <w:sz w:val="24"/>
          <w:szCs w:val="24"/>
        </w:rPr>
        <w:t>наркомнац</w:t>
      </w:r>
      <w:proofErr w:type="spellEnd"/>
      <w:r w:rsidRPr="00496B75">
        <w:rPr>
          <w:rFonts w:ascii="Times New Roman" w:hAnsi="Times New Roman"/>
          <w:color w:val="000000"/>
          <w:sz w:val="24"/>
          <w:szCs w:val="24"/>
        </w:rPr>
        <w:t>) </w:t>
      </w:r>
      <w:r w:rsidRPr="00496B75">
        <w:rPr>
          <w:rFonts w:ascii="Times New Roman" w:hAnsi="Times New Roman"/>
          <w:i/>
          <w:iCs/>
          <w:color w:val="000000"/>
          <w:sz w:val="24"/>
          <w:szCs w:val="24"/>
        </w:rPr>
        <w:t>И. В. Сталин (Джугашвили), </w:t>
      </w:r>
      <w:r w:rsidRPr="00496B75">
        <w:rPr>
          <w:rFonts w:ascii="Times New Roman" w:hAnsi="Times New Roman"/>
          <w:color w:val="000000"/>
          <w:sz w:val="24"/>
          <w:szCs w:val="24"/>
        </w:rPr>
        <w:t>ставший в 1922 г. генеральным секретарем РКП (б), выступил с идеей придания советским и народным республикам прав автономий в рамках РСФСР. Когда республики Закавказья образовали </w:t>
      </w:r>
      <w:r w:rsidRPr="00496B75">
        <w:rPr>
          <w:rFonts w:ascii="Times New Roman" w:hAnsi="Times New Roman"/>
          <w:i/>
          <w:iCs/>
          <w:color w:val="000000"/>
          <w:sz w:val="24"/>
          <w:szCs w:val="24"/>
        </w:rPr>
        <w:t>Закавказскую</w:t>
      </w:r>
      <w:r w:rsidRPr="00496B75">
        <w:rPr>
          <w:rFonts w:ascii="Times New Roman" w:hAnsi="Times New Roman"/>
          <w:color w:val="000000"/>
          <w:sz w:val="24"/>
          <w:szCs w:val="24"/>
        </w:rPr>
        <w:t xml:space="preserve"> </w:t>
      </w:r>
      <w:r w:rsidRPr="00496B75">
        <w:rPr>
          <w:rFonts w:ascii="Times New Roman" w:hAnsi="Times New Roman"/>
          <w:i/>
          <w:iCs/>
          <w:color w:val="000000"/>
          <w:sz w:val="24"/>
          <w:szCs w:val="24"/>
        </w:rPr>
        <w:t>Федерацию, </w:t>
      </w:r>
      <w:r w:rsidRPr="00496B75">
        <w:rPr>
          <w:rFonts w:ascii="Times New Roman" w:hAnsi="Times New Roman"/>
          <w:color w:val="000000"/>
          <w:sz w:val="24"/>
          <w:szCs w:val="24"/>
        </w:rPr>
        <w:t>в состав которой вошли Грузия, Армения и Азербайджан, Сталин надеялся, что вновь созданное государственное образование станет в будущем частью РСФСР. Это вызвало протест</w:t>
      </w:r>
      <w:r w:rsidRPr="00496B75">
        <w:rPr>
          <w:rFonts w:ascii="Times New Roman" w:hAnsi="Times New Roman"/>
          <w:color w:val="000000"/>
          <w:sz w:val="24"/>
          <w:szCs w:val="24"/>
        </w:rPr>
        <w:br/>
        <w:t>грузинского руководства.</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3аместитель председателя Совнаркома Л. Б. Каменев по поручению Ленина составил новый проект, предусматривавший вхождение республик в состав нового государства на основе договоров. Проект этот был поддержан пленумом ЦК.</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lastRenderedPageBreak/>
        <w:t xml:space="preserve">Несмотря на </w:t>
      </w:r>
      <w:proofErr w:type="gramStart"/>
      <w:r w:rsidRPr="00496B75">
        <w:rPr>
          <w:rFonts w:ascii="Times New Roman" w:hAnsi="Times New Roman"/>
          <w:color w:val="000000"/>
          <w:sz w:val="24"/>
          <w:szCs w:val="24"/>
        </w:rPr>
        <w:t>то</w:t>
      </w:r>
      <w:proofErr w:type="gramEnd"/>
      <w:r w:rsidRPr="00496B75">
        <w:rPr>
          <w:rFonts w:ascii="Times New Roman" w:hAnsi="Times New Roman"/>
          <w:color w:val="000000"/>
          <w:sz w:val="24"/>
          <w:szCs w:val="24"/>
        </w:rPr>
        <w:t xml:space="preserve"> что в Договоре и декларации об образовании Союза Советских Социалистических республик, принятых на I съезде Советов СССР 30 декабря 1922 г., указывалось, что он образован по свободному волеизъявлению народов с правом свободного вступления и выхода, путей выхода из союза указано не было. В ведение Союза передавались объединенные   вооруженные силы, международные дела и торговля, финансы, сообщение и связь.  Промышленность, культура и внутренние дела оставались в ведении республик.</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Высшим органом нового государства стал  Всесоюзный съезд Советов, избиравший на время между своими заседаниями Центральный исполнительный комитет (ЦИК) СССР из двух палат - </w:t>
      </w:r>
      <w:r w:rsidRPr="00496B75">
        <w:rPr>
          <w:rFonts w:ascii="Times New Roman" w:hAnsi="Times New Roman"/>
          <w:i/>
          <w:iCs/>
          <w:color w:val="000000"/>
          <w:sz w:val="24"/>
          <w:szCs w:val="24"/>
        </w:rPr>
        <w:t>Совета Союза и Совета Национальностей. </w:t>
      </w:r>
      <w:r w:rsidRPr="00496B75">
        <w:rPr>
          <w:rFonts w:ascii="Times New Roman" w:hAnsi="Times New Roman"/>
          <w:color w:val="000000"/>
          <w:sz w:val="24"/>
          <w:szCs w:val="24"/>
        </w:rPr>
        <w:t>Председателем ЦИК СССР стал М. И. Калинин.</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b/>
          <w:bCs/>
          <w:color w:val="000000"/>
          <w:sz w:val="24"/>
          <w:szCs w:val="24"/>
        </w:rPr>
        <w:t>Внешняя политика в 20-е гг. ХХ в.</w:t>
      </w:r>
      <w:r w:rsidRPr="00496B75">
        <w:rPr>
          <w:rFonts w:ascii="Times New Roman" w:hAnsi="Times New Roman"/>
          <w:color w:val="000000"/>
          <w:sz w:val="24"/>
          <w:szCs w:val="24"/>
        </w:rPr>
        <w:t xml:space="preserve">  Первые  международные </w:t>
      </w:r>
      <w:proofErr w:type="spellStart"/>
      <w:r w:rsidRPr="00496B75">
        <w:rPr>
          <w:rFonts w:ascii="Times New Roman" w:hAnsi="Times New Roman"/>
          <w:color w:val="000000"/>
          <w:sz w:val="24"/>
          <w:szCs w:val="24"/>
        </w:rPr>
        <w:t>догов</w:t>
      </w:r>
      <w:proofErr w:type="gramStart"/>
      <w:r w:rsidRPr="00496B75">
        <w:rPr>
          <w:rFonts w:ascii="Times New Roman" w:hAnsi="Times New Roman"/>
          <w:color w:val="000000"/>
          <w:sz w:val="24"/>
          <w:szCs w:val="24"/>
        </w:rPr>
        <w:t>op</w:t>
      </w:r>
      <w:proofErr w:type="gramEnd"/>
      <w:r w:rsidRPr="00496B75">
        <w:rPr>
          <w:rFonts w:ascii="Times New Roman" w:hAnsi="Times New Roman"/>
          <w:color w:val="000000"/>
          <w:sz w:val="24"/>
          <w:szCs w:val="24"/>
        </w:rPr>
        <w:t>ы</w:t>
      </w:r>
      <w:proofErr w:type="spellEnd"/>
      <w:r w:rsidRPr="00496B75">
        <w:rPr>
          <w:rFonts w:ascii="Times New Roman" w:hAnsi="Times New Roman"/>
          <w:color w:val="000000"/>
          <w:sz w:val="24"/>
          <w:szCs w:val="24"/>
        </w:rPr>
        <w:t xml:space="preserve"> были заключены Советской </w:t>
      </w:r>
      <w:proofErr w:type="spellStart"/>
      <w:r w:rsidRPr="00496B75">
        <w:rPr>
          <w:rFonts w:ascii="Times New Roman" w:hAnsi="Times New Roman"/>
          <w:color w:val="000000"/>
          <w:sz w:val="24"/>
          <w:szCs w:val="24"/>
        </w:rPr>
        <w:t>Poccией</w:t>
      </w:r>
      <w:proofErr w:type="spellEnd"/>
      <w:r w:rsidRPr="00496B75">
        <w:rPr>
          <w:rFonts w:ascii="Times New Roman" w:hAnsi="Times New Roman"/>
          <w:color w:val="000000"/>
          <w:sz w:val="24"/>
          <w:szCs w:val="24"/>
        </w:rPr>
        <w:t xml:space="preserve"> со странами, боровшимися за свою не зависимость. В 1921 г. Были подписаны  договоры с Ираном и Афганистаном, затем с Турцией, которая получила ряд территорий бывшей Российской империи и военную помощь. Тогда же были заключены мирные договоры с государствами, возникшими на окраинах России: Финляндией, Польшей, Латвией, Литвой и Эстонией.</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 xml:space="preserve">Поскольку западные державы не спешили признавать Советскую Россию, большевики выдвинули идею заключения межгосударственных торговых </w:t>
      </w:r>
      <w:proofErr w:type="spellStart"/>
      <w:proofErr w:type="gramStart"/>
      <w:r w:rsidRPr="00496B75">
        <w:rPr>
          <w:rFonts w:ascii="Times New Roman" w:hAnsi="Times New Roman"/>
          <w:color w:val="000000"/>
          <w:sz w:val="24"/>
          <w:szCs w:val="24"/>
        </w:rPr>
        <w:t>co</w:t>
      </w:r>
      <w:proofErr w:type="gramEnd"/>
      <w:r w:rsidRPr="00496B75">
        <w:rPr>
          <w:rFonts w:ascii="Times New Roman" w:hAnsi="Times New Roman"/>
          <w:color w:val="000000"/>
          <w:sz w:val="24"/>
          <w:szCs w:val="24"/>
        </w:rPr>
        <w:t>глaшeний</w:t>
      </w:r>
      <w:proofErr w:type="spellEnd"/>
      <w:r w:rsidRPr="00496B75">
        <w:rPr>
          <w:rFonts w:ascii="Times New Roman" w:hAnsi="Times New Roman"/>
          <w:color w:val="000000"/>
          <w:sz w:val="24"/>
          <w:szCs w:val="24"/>
        </w:rPr>
        <w:t>, рассчитывая через экономические связи добиться установлении в политических. В результате в течение 1921-1922 гг. были подписаны торговые соглашения с Германией, Англией, Австрией, Норвегией, Швецией, Италией, Чехословакией.</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Советское правительство выступило с идеей проведения международной конференции для урегулирования всех спорных вопросов между Советской Россией и странами Антанты с целью заключения мирного договора. Это предложение было принято Антантой, которая пригласила делегацию РСФСР на международную конференцию в Генуе. Советскую делегацию возглавил и нарком иностранных дел Г. В. Чичерин.</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 xml:space="preserve">Делегации ряда европейских держав потребовали от РСФСР возвратить долги царского и Временного правительств, вернуть иностранным владельцам национализированные предприятия или </w:t>
      </w:r>
      <w:proofErr w:type="spellStart"/>
      <w:proofErr w:type="gramStart"/>
      <w:r w:rsidRPr="00496B75">
        <w:rPr>
          <w:rFonts w:ascii="Times New Roman" w:hAnsi="Times New Roman"/>
          <w:color w:val="000000"/>
          <w:sz w:val="24"/>
          <w:szCs w:val="24"/>
        </w:rPr>
        <w:t>o</w:t>
      </w:r>
      <w:proofErr w:type="gramEnd"/>
      <w:r w:rsidRPr="00496B75">
        <w:rPr>
          <w:rFonts w:ascii="Times New Roman" w:hAnsi="Times New Roman"/>
          <w:color w:val="000000"/>
          <w:sz w:val="24"/>
          <w:szCs w:val="24"/>
        </w:rPr>
        <w:t>платить</w:t>
      </w:r>
      <w:proofErr w:type="spellEnd"/>
      <w:r w:rsidRPr="00496B75">
        <w:rPr>
          <w:rFonts w:ascii="Times New Roman" w:hAnsi="Times New Roman"/>
          <w:color w:val="000000"/>
          <w:sz w:val="24"/>
          <w:szCs w:val="24"/>
        </w:rPr>
        <w:t xml:space="preserve"> их стоимость, отменить монополию внешней торговли и т. д. </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Эти предложения были отвергнуты советской стороной, которая предъявила встречные требования - возместить ущерб, причиненный иностранной интервенцией и экономической блокадой. Одновременно советское руководство соглашалось признать часть довоенных долгов, если европейские правительства отсрочат их выплату на 30 лет и предоставят новые займы. Эти условия были отвергнуты. Казалось, конференция будет безрезультатной для Советской России.</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 xml:space="preserve">Однако Чичерин учитывал разногласия между Антантой и Германией. Это привело к подписанию в Рапалло, предместье Генуи, 16 апреля 1922 г. договора между РСФСР и Германией о восстановлении дипломатических отношений. Германское правительство отказывалось от претензий к советскому правительству по возмещению стоимости национализированных предприятий их бывшим владельцам. В свою очередь, советское </w:t>
      </w:r>
      <w:r w:rsidRPr="00496B75">
        <w:rPr>
          <w:rFonts w:ascii="Times New Roman" w:hAnsi="Times New Roman"/>
          <w:color w:val="000000"/>
          <w:sz w:val="24"/>
          <w:szCs w:val="24"/>
        </w:rPr>
        <w:lastRenderedPageBreak/>
        <w:t>правительство предоставляло германским деловым кругам большие преимущества в торговле с РСФСР.</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color w:val="000000"/>
          <w:sz w:val="24"/>
          <w:szCs w:val="24"/>
        </w:rPr>
        <w:t xml:space="preserve">Опасаясь дальнейшего сближения РСФСР с Германией, западные державы приступили к созданию «санитарного кордона» против большевиков, используя для этого Польшу и Прибалтийские страны. В мае 1923 г. министр иностранных дел Великобритании Д. </w:t>
      </w:r>
      <w:proofErr w:type="spellStart"/>
      <w:r w:rsidRPr="00496B75">
        <w:rPr>
          <w:rFonts w:ascii="Times New Roman" w:hAnsi="Times New Roman"/>
          <w:color w:val="000000"/>
          <w:sz w:val="24"/>
          <w:szCs w:val="24"/>
        </w:rPr>
        <w:t>Керзон</w:t>
      </w:r>
      <w:proofErr w:type="spellEnd"/>
      <w:r w:rsidRPr="00496B75">
        <w:rPr>
          <w:rFonts w:ascii="Times New Roman" w:hAnsi="Times New Roman"/>
          <w:color w:val="000000"/>
          <w:sz w:val="24"/>
          <w:szCs w:val="24"/>
        </w:rPr>
        <w:t xml:space="preserve"> в своей ноте обвинил советскую дипломатию в разжигании антибританской кампании и потребовал отозвать советских уполномоченных из Ирана и Афганистана. Однако идея новой войны была непопулярна в британском обществе. Ультиматум был скоро взят британским правительством обратно.</w:t>
      </w:r>
    </w:p>
    <w:p w:rsidR="00405B79" w:rsidRPr="00496B75" w:rsidRDefault="00405B79" w:rsidP="00405B79">
      <w:pPr>
        <w:ind w:left="-426" w:firstLine="284"/>
        <w:rPr>
          <w:rFonts w:ascii="Times New Roman" w:hAnsi="Times New Roman"/>
          <w:color w:val="000000"/>
          <w:sz w:val="24"/>
          <w:szCs w:val="24"/>
        </w:rPr>
      </w:pPr>
      <w:proofErr w:type="gramStart"/>
      <w:r w:rsidRPr="00496B75">
        <w:rPr>
          <w:rFonts w:ascii="Times New Roman" w:hAnsi="Times New Roman"/>
          <w:color w:val="000000"/>
          <w:sz w:val="24"/>
          <w:szCs w:val="24"/>
        </w:rPr>
        <w:t>Уже в 1924-1925 гг. советское правительство установило дипломатические отношения с Англией, Италией, Австралией, Швецией, Грецией, Норвегией, Китаем, Мексикой, Францией, Данией, Японией.</w:t>
      </w:r>
      <w:proofErr w:type="gramEnd"/>
      <w:r w:rsidRPr="00496B75">
        <w:rPr>
          <w:rFonts w:ascii="Times New Roman" w:hAnsi="Times New Roman"/>
          <w:color w:val="000000"/>
          <w:sz w:val="24"/>
          <w:szCs w:val="24"/>
        </w:rPr>
        <w:t xml:space="preserve"> Этот процесс вошел в историю под названием «полосы признаний». Однако затем международное положение страны вновь ухудшилось.</w:t>
      </w:r>
    </w:p>
    <w:p w:rsidR="00405B79" w:rsidRPr="00496B75" w:rsidRDefault="00405B79" w:rsidP="00405B79">
      <w:pPr>
        <w:ind w:left="-426" w:firstLine="284"/>
        <w:rPr>
          <w:rFonts w:ascii="Times New Roman" w:hAnsi="Times New Roman"/>
          <w:b/>
          <w:sz w:val="24"/>
          <w:szCs w:val="24"/>
        </w:rPr>
      </w:pPr>
      <w:r w:rsidRPr="00496B75">
        <w:rPr>
          <w:rFonts w:ascii="Times New Roman" w:hAnsi="Times New Roman"/>
          <w:b/>
          <w:sz w:val="24"/>
          <w:szCs w:val="24"/>
        </w:rPr>
        <w:t>ВОПРОСЫ И ЗАДАНИЯ</w:t>
      </w:r>
    </w:p>
    <w:p w:rsidR="00405B79" w:rsidRPr="00496B75" w:rsidRDefault="00405B79" w:rsidP="00405B79">
      <w:pPr>
        <w:ind w:left="-426" w:firstLine="284"/>
        <w:rPr>
          <w:rFonts w:ascii="Times New Roman" w:hAnsi="Times New Roman"/>
          <w:sz w:val="24"/>
          <w:szCs w:val="24"/>
        </w:rPr>
      </w:pPr>
      <w:r w:rsidRPr="00496B75">
        <w:rPr>
          <w:rFonts w:ascii="Times New Roman" w:hAnsi="Times New Roman"/>
          <w:sz w:val="24"/>
          <w:szCs w:val="24"/>
        </w:rPr>
        <w:t>1. Какова была обстановка в Советской России после окончания - Гражданской войны?</w:t>
      </w:r>
    </w:p>
    <w:p w:rsidR="00405B79" w:rsidRPr="00496B75" w:rsidRDefault="00405B79" w:rsidP="00405B79">
      <w:pPr>
        <w:ind w:left="-426" w:firstLine="284"/>
        <w:rPr>
          <w:rFonts w:ascii="Times New Roman" w:hAnsi="Times New Roman"/>
          <w:sz w:val="24"/>
          <w:szCs w:val="24"/>
        </w:rPr>
      </w:pPr>
      <w:r w:rsidRPr="00496B75">
        <w:rPr>
          <w:rFonts w:ascii="Times New Roman" w:hAnsi="Times New Roman"/>
          <w:sz w:val="24"/>
          <w:szCs w:val="24"/>
        </w:rPr>
        <w:t>2. В чем состояли причины перехода к нэпу? - В чем состояла сущность нэпа?</w:t>
      </w:r>
    </w:p>
    <w:p w:rsidR="00405B79" w:rsidRPr="00496B75" w:rsidRDefault="00405B79" w:rsidP="00405B79">
      <w:pPr>
        <w:ind w:left="-426" w:firstLine="284"/>
        <w:rPr>
          <w:rFonts w:ascii="Times New Roman" w:hAnsi="Times New Roman"/>
          <w:sz w:val="24"/>
          <w:szCs w:val="24"/>
        </w:rPr>
      </w:pPr>
      <w:r w:rsidRPr="00496B75">
        <w:rPr>
          <w:rFonts w:ascii="Times New Roman" w:hAnsi="Times New Roman"/>
          <w:sz w:val="24"/>
          <w:szCs w:val="24"/>
        </w:rPr>
        <w:t>3. Назовите положительные и отрицательные итоги нэпа.</w:t>
      </w:r>
    </w:p>
    <w:p w:rsidR="00405B79" w:rsidRPr="00496B75" w:rsidRDefault="00405B79" w:rsidP="00405B79">
      <w:pPr>
        <w:ind w:left="-426" w:firstLine="284"/>
        <w:rPr>
          <w:rFonts w:ascii="Times New Roman" w:hAnsi="Times New Roman"/>
          <w:sz w:val="24"/>
          <w:szCs w:val="24"/>
        </w:rPr>
      </w:pPr>
      <w:r w:rsidRPr="00496B75">
        <w:rPr>
          <w:rFonts w:ascii="Times New Roman" w:hAnsi="Times New Roman"/>
          <w:sz w:val="24"/>
          <w:szCs w:val="24"/>
        </w:rPr>
        <w:t>4. Был ли неизбежным отказ советского руководства от нэпа? - Свой ответ аргументируйте.</w:t>
      </w:r>
    </w:p>
    <w:p w:rsidR="00405B79" w:rsidRPr="00496B75" w:rsidRDefault="00405B79" w:rsidP="00405B79">
      <w:pPr>
        <w:ind w:left="-426" w:firstLine="284"/>
        <w:rPr>
          <w:rFonts w:ascii="Times New Roman" w:hAnsi="Times New Roman"/>
          <w:sz w:val="24"/>
          <w:szCs w:val="24"/>
        </w:rPr>
      </w:pPr>
      <w:r w:rsidRPr="00496B75">
        <w:rPr>
          <w:rFonts w:ascii="Times New Roman" w:hAnsi="Times New Roman"/>
          <w:sz w:val="24"/>
          <w:szCs w:val="24"/>
        </w:rPr>
        <w:t>5. Почему и как образовался Советский Союз? - Какова была структура управления новым государством?</w:t>
      </w:r>
    </w:p>
    <w:p w:rsidR="00405B79" w:rsidRPr="00496B75" w:rsidRDefault="00405B79" w:rsidP="00405B79">
      <w:pPr>
        <w:ind w:left="-426" w:firstLine="284"/>
        <w:rPr>
          <w:rFonts w:ascii="Times New Roman" w:hAnsi="Times New Roman"/>
          <w:color w:val="000000"/>
          <w:sz w:val="24"/>
          <w:szCs w:val="24"/>
        </w:rPr>
      </w:pPr>
      <w:r w:rsidRPr="00496B75">
        <w:rPr>
          <w:rFonts w:ascii="Times New Roman" w:hAnsi="Times New Roman"/>
          <w:sz w:val="24"/>
          <w:szCs w:val="24"/>
        </w:rPr>
        <w:t>6. Охарактеризуйте советскую внешнюю политику в 20-е гг. XX в.</w:t>
      </w:r>
    </w:p>
    <w:p w:rsidR="00405B79" w:rsidRPr="00496B75" w:rsidRDefault="00405B79" w:rsidP="00405B79">
      <w:pPr>
        <w:spacing w:after="0" w:line="240" w:lineRule="auto"/>
        <w:jc w:val="center"/>
        <w:rPr>
          <w:rFonts w:ascii="Times New Roman" w:hAnsi="Times New Roman"/>
          <w:b/>
          <w:sz w:val="24"/>
          <w:szCs w:val="24"/>
        </w:rPr>
      </w:pPr>
    </w:p>
    <w:p w:rsidR="00405B79" w:rsidRPr="00496B75" w:rsidRDefault="00405B79" w:rsidP="00405B79">
      <w:pPr>
        <w:spacing w:after="0" w:line="240" w:lineRule="auto"/>
        <w:jc w:val="center"/>
        <w:rPr>
          <w:rFonts w:ascii="Times New Roman" w:hAnsi="Times New Roman"/>
          <w:b/>
          <w:sz w:val="24"/>
          <w:szCs w:val="24"/>
        </w:rPr>
      </w:pPr>
    </w:p>
    <w:p w:rsidR="00405B79" w:rsidRPr="00496B75" w:rsidRDefault="00405B79" w:rsidP="00405B79">
      <w:pPr>
        <w:spacing w:after="0" w:line="240" w:lineRule="auto"/>
        <w:jc w:val="center"/>
        <w:rPr>
          <w:rFonts w:ascii="Times New Roman" w:hAnsi="Times New Roman"/>
          <w:b/>
          <w:sz w:val="24"/>
          <w:szCs w:val="24"/>
        </w:rPr>
      </w:pPr>
    </w:p>
    <w:p w:rsidR="00405B79" w:rsidRPr="00395B8D" w:rsidRDefault="00405B79" w:rsidP="00405B79">
      <w:pPr>
        <w:spacing w:after="0" w:line="240" w:lineRule="auto"/>
        <w:jc w:val="center"/>
        <w:rPr>
          <w:rFonts w:ascii="Times New Roman" w:hAnsi="Times New Roman"/>
          <w:b/>
          <w:sz w:val="24"/>
          <w:szCs w:val="24"/>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405B79" w:rsidRPr="00496B75" w:rsidRDefault="00405B79" w:rsidP="00405B79">
      <w:pPr>
        <w:spacing w:after="0" w:line="240" w:lineRule="auto"/>
        <w:jc w:val="center"/>
        <w:rPr>
          <w:rFonts w:ascii="Times New Roman" w:hAnsi="Times New Roman"/>
          <w:b/>
          <w:sz w:val="28"/>
          <w:szCs w:val="28"/>
        </w:rPr>
      </w:pPr>
      <w:r w:rsidRPr="00496B75">
        <w:rPr>
          <w:rFonts w:ascii="Times New Roman" w:hAnsi="Times New Roman"/>
          <w:b/>
          <w:sz w:val="28"/>
          <w:szCs w:val="28"/>
        </w:rPr>
        <w:t xml:space="preserve">РАЗДЕЛ  </w:t>
      </w:r>
      <w:r w:rsidRPr="00496B75">
        <w:rPr>
          <w:rFonts w:ascii="Times New Roman" w:hAnsi="Times New Roman"/>
          <w:b/>
          <w:sz w:val="28"/>
          <w:szCs w:val="28"/>
          <w:lang w:val="en-US"/>
        </w:rPr>
        <w:t>XII</w:t>
      </w:r>
      <w:r w:rsidRPr="00496B75">
        <w:rPr>
          <w:rFonts w:ascii="Times New Roman" w:hAnsi="Times New Roman"/>
          <w:b/>
          <w:sz w:val="28"/>
          <w:szCs w:val="28"/>
        </w:rPr>
        <w:t xml:space="preserve">.     </w:t>
      </w:r>
      <w:proofErr w:type="spellStart"/>
      <w:r w:rsidRPr="00496B75">
        <w:rPr>
          <w:rFonts w:ascii="Times New Roman" w:hAnsi="Times New Roman"/>
          <w:b/>
          <w:sz w:val="28"/>
          <w:szCs w:val="28"/>
        </w:rPr>
        <w:t>Межвоенный</w:t>
      </w:r>
      <w:proofErr w:type="spellEnd"/>
      <w:r w:rsidRPr="00496B75">
        <w:rPr>
          <w:rFonts w:ascii="Times New Roman" w:hAnsi="Times New Roman"/>
          <w:b/>
          <w:sz w:val="28"/>
          <w:szCs w:val="28"/>
        </w:rPr>
        <w:t xml:space="preserve"> период(1918-1939). </w:t>
      </w:r>
    </w:p>
    <w:p w:rsidR="00405B79" w:rsidRPr="00496B75" w:rsidRDefault="00405B79" w:rsidP="00405B79">
      <w:pPr>
        <w:spacing w:after="0" w:line="240" w:lineRule="auto"/>
        <w:jc w:val="center"/>
        <w:rPr>
          <w:rFonts w:ascii="Times New Roman" w:hAnsi="Times New Roman"/>
          <w:b/>
          <w:sz w:val="28"/>
          <w:szCs w:val="28"/>
        </w:rPr>
      </w:pPr>
    </w:p>
    <w:p w:rsidR="00405B79" w:rsidRPr="00496B75" w:rsidRDefault="00405B79" w:rsidP="00405B79">
      <w:pPr>
        <w:spacing w:after="0" w:line="240" w:lineRule="auto"/>
        <w:jc w:val="center"/>
        <w:rPr>
          <w:rFonts w:ascii="Times New Roman" w:hAnsi="Times New Roman"/>
          <w:b/>
          <w:sz w:val="28"/>
          <w:szCs w:val="28"/>
        </w:rPr>
      </w:pPr>
      <w:r w:rsidRPr="00496B75">
        <w:rPr>
          <w:rFonts w:ascii="Times New Roman" w:hAnsi="Times New Roman"/>
          <w:b/>
          <w:sz w:val="28"/>
          <w:szCs w:val="28"/>
        </w:rPr>
        <w:t>ТЕМА  12.6   Новая экономическая политика в Советской России.</w:t>
      </w:r>
    </w:p>
    <w:p w:rsidR="00405B79" w:rsidRPr="00496B75" w:rsidRDefault="00405B79" w:rsidP="00405B79">
      <w:pPr>
        <w:spacing w:after="0" w:line="240" w:lineRule="auto"/>
        <w:jc w:val="center"/>
        <w:rPr>
          <w:rFonts w:ascii="Times New Roman" w:hAnsi="Times New Roman"/>
          <w:b/>
          <w:sz w:val="28"/>
          <w:szCs w:val="28"/>
        </w:rPr>
      </w:pPr>
      <w:r w:rsidRPr="00496B75">
        <w:rPr>
          <w:rFonts w:ascii="Times New Roman" w:hAnsi="Times New Roman"/>
          <w:b/>
          <w:sz w:val="28"/>
          <w:szCs w:val="28"/>
        </w:rPr>
        <w:t>Лекция 8</w:t>
      </w:r>
      <w:r>
        <w:rPr>
          <w:rFonts w:ascii="Times New Roman" w:hAnsi="Times New Roman"/>
          <w:b/>
          <w:sz w:val="28"/>
          <w:szCs w:val="28"/>
        </w:rPr>
        <w:t>9</w:t>
      </w:r>
    </w:p>
    <w:p w:rsidR="00405B79" w:rsidRPr="00496B75" w:rsidRDefault="00405B79" w:rsidP="00405B79">
      <w:pPr>
        <w:spacing w:after="0" w:line="240" w:lineRule="auto"/>
        <w:jc w:val="center"/>
        <w:rPr>
          <w:rFonts w:ascii="Times New Roman" w:hAnsi="Times New Roman"/>
          <w:b/>
          <w:sz w:val="28"/>
          <w:szCs w:val="28"/>
        </w:rPr>
      </w:pPr>
      <w:r>
        <w:rPr>
          <w:rFonts w:ascii="Times New Roman" w:hAnsi="Times New Roman"/>
          <w:b/>
          <w:sz w:val="28"/>
          <w:szCs w:val="28"/>
        </w:rPr>
        <w:t>Достижение и противоречие НЭПА, причины его свертывания</w:t>
      </w:r>
      <w:r w:rsidRPr="00496B75">
        <w:rPr>
          <w:rFonts w:ascii="Times New Roman" w:hAnsi="Times New Roman"/>
          <w:b/>
          <w:sz w:val="28"/>
          <w:szCs w:val="28"/>
        </w:rPr>
        <w:t>.</w:t>
      </w:r>
    </w:p>
    <w:p w:rsidR="00405B79" w:rsidRDefault="00405B79" w:rsidP="00405B79">
      <w:pPr>
        <w:spacing w:after="0" w:line="240" w:lineRule="auto"/>
        <w:jc w:val="center"/>
        <w:rPr>
          <w:rFonts w:ascii="Times New Roman" w:hAnsi="Times New Roman"/>
          <w:b/>
          <w:sz w:val="28"/>
          <w:szCs w:val="28"/>
        </w:rPr>
      </w:pPr>
    </w:p>
    <w:p w:rsidR="00405B79" w:rsidRPr="00FF265E" w:rsidRDefault="00405B79" w:rsidP="00405B79">
      <w:pPr>
        <w:pStyle w:val="a3"/>
        <w:spacing w:before="0" w:beforeAutospacing="0" w:after="0" w:afterAutospacing="0"/>
        <w:rPr>
          <w:color w:val="000000"/>
        </w:rPr>
      </w:pPr>
      <w:r w:rsidRPr="00FF265E">
        <w:rPr>
          <w:b/>
          <w:bCs/>
          <w:color w:val="000000"/>
          <w:u w:val="single"/>
        </w:rPr>
        <w:t>Противоречие нэповской экономики, ее кризисы:</w:t>
      </w:r>
    </w:p>
    <w:p w:rsidR="00405B79" w:rsidRPr="00FF265E" w:rsidRDefault="00405B79" w:rsidP="00405B79">
      <w:pPr>
        <w:pStyle w:val="a3"/>
        <w:spacing w:before="0" w:beforeAutospacing="0" w:after="0" w:afterAutospacing="0"/>
        <w:rPr>
          <w:color w:val="000000"/>
        </w:rPr>
      </w:pPr>
      <w:r w:rsidRPr="00FF265E">
        <w:rPr>
          <w:color w:val="000000"/>
        </w:rPr>
        <w:t>· НЭП, испытывающий то в меньшей, то в большей степени административно- командное давление, был обречён на кризисы.</w:t>
      </w:r>
    </w:p>
    <w:p w:rsidR="00405B79" w:rsidRPr="00FF265E" w:rsidRDefault="00405B79" w:rsidP="00405B79">
      <w:pPr>
        <w:pStyle w:val="a3"/>
        <w:spacing w:before="0" w:beforeAutospacing="0" w:after="0" w:afterAutospacing="0"/>
        <w:rPr>
          <w:color w:val="000000"/>
        </w:rPr>
      </w:pPr>
      <w:r w:rsidRPr="00FF265E">
        <w:rPr>
          <w:color w:val="000000"/>
        </w:rPr>
        <w:t>· Финансовый кризис. Первый удар по нэпу был нанесен в 1922 г. отказом Советского правительства признать долги Российской империи и ограничить монополию внешней торговли. Тем самым, партийно-политическое руководство СССР уничтожило саму возможность привлечения в национальную экономику иностранных инвестиционных ресурсов и загнало страну в режим автаркии.</w:t>
      </w:r>
    </w:p>
    <w:p w:rsidR="00405B79" w:rsidRPr="00FF265E" w:rsidRDefault="00405B79" w:rsidP="00405B79">
      <w:pPr>
        <w:pStyle w:val="a3"/>
        <w:spacing w:before="0" w:beforeAutospacing="0" w:after="0" w:afterAutospacing="0"/>
        <w:rPr>
          <w:color w:val="000000"/>
        </w:rPr>
      </w:pPr>
      <w:r w:rsidRPr="00FF265E">
        <w:rPr>
          <w:color w:val="000000"/>
        </w:rPr>
        <w:t>· Кризис сбыта. 1923 г. 100 млн. крестьян, получивших экономическую свободу, наполнили городской рынок дешёвой сельскохозяйственной продукцией. В ряде промышленных центров начались рабочие забастовки. Проблема осложнилась ростом безработицы. Это решение привело к товарному голоду 1924 г., но так и не было отменено, став перманентным элементом управления экономикой.</w:t>
      </w:r>
    </w:p>
    <w:p w:rsidR="00405B79" w:rsidRPr="00FF265E" w:rsidRDefault="00405B79" w:rsidP="00405B79">
      <w:pPr>
        <w:pStyle w:val="a3"/>
        <w:spacing w:before="0" w:beforeAutospacing="0" w:after="0" w:afterAutospacing="0"/>
        <w:rPr>
          <w:color w:val="000000"/>
        </w:rPr>
      </w:pPr>
      <w:r w:rsidRPr="00FF265E">
        <w:rPr>
          <w:color w:val="000000"/>
        </w:rPr>
        <w:t xml:space="preserve">· Экономический кризис тесно переплетался с кризисом идеологии и политики. В руководстве страны вновь начинает назревать раскол. Его углубляет болезнь общепризнанного лидера - </w:t>
      </w:r>
      <w:proofErr w:type="spellStart"/>
      <w:r w:rsidRPr="00FF265E">
        <w:rPr>
          <w:color w:val="000000"/>
        </w:rPr>
        <w:t>В.И.Ленина</w:t>
      </w:r>
      <w:proofErr w:type="spellEnd"/>
      <w:r w:rsidRPr="00FF265E">
        <w:rPr>
          <w:color w:val="000000"/>
        </w:rPr>
        <w:t>. К кризисным факторам добавляется борьба за власть, которая, в свою очередь, придаёт своеобразие переживаемым страной трудностям.</w:t>
      </w:r>
    </w:p>
    <w:p w:rsidR="00405B79" w:rsidRPr="00FF265E" w:rsidRDefault="00405B79" w:rsidP="00405B79">
      <w:pPr>
        <w:pStyle w:val="a3"/>
        <w:spacing w:before="0" w:beforeAutospacing="0" w:after="0" w:afterAutospacing="0"/>
        <w:rPr>
          <w:color w:val="000000"/>
        </w:rPr>
      </w:pPr>
      <w:r w:rsidRPr="00FF265E">
        <w:rPr>
          <w:color w:val="000000"/>
        </w:rPr>
        <w:t xml:space="preserve">· Кризис хлебозаготовок. В 1927 г. стало ясно, </w:t>
      </w:r>
      <w:proofErr w:type="gramStart"/>
      <w:r w:rsidRPr="00FF265E">
        <w:rPr>
          <w:color w:val="000000"/>
        </w:rPr>
        <w:t>что достигнут предел</w:t>
      </w:r>
      <w:proofErr w:type="gramEnd"/>
      <w:r w:rsidRPr="00FF265E">
        <w:rPr>
          <w:color w:val="000000"/>
        </w:rPr>
        <w:t xml:space="preserve"> в извлечении финансовых средств обычными методами. Кроме принудительного займа прибегли к излишней денежной эмиссии и заниженным ценам на сельхозпродукцию - все это было чуждо нэпу. </w:t>
      </w:r>
      <w:proofErr w:type="gramStart"/>
      <w:r w:rsidRPr="00FF265E">
        <w:rPr>
          <w:color w:val="000000"/>
        </w:rPr>
        <w:t>В начале</w:t>
      </w:r>
      <w:proofErr w:type="gramEnd"/>
      <w:r w:rsidRPr="00FF265E">
        <w:rPr>
          <w:color w:val="000000"/>
        </w:rPr>
        <w:t xml:space="preserve"> 1928 г. вводятся чрезвычайные меры в период хлебозаготовок. Это можно считать началом конца нэпа. Хрупкому балансу интересов частного сельхозпроизводителя и государства пришел конец.</w:t>
      </w:r>
    </w:p>
    <w:p w:rsidR="00405B79" w:rsidRPr="00FF265E" w:rsidRDefault="00405B79" w:rsidP="00405B79">
      <w:pPr>
        <w:pStyle w:val="a3"/>
        <w:spacing w:before="0" w:beforeAutospacing="0" w:after="0" w:afterAutospacing="0"/>
        <w:rPr>
          <w:color w:val="000000"/>
        </w:rPr>
      </w:pPr>
      <w:r w:rsidRPr="00FF265E">
        <w:rPr>
          <w:b/>
          <w:bCs/>
          <w:color w:val="000000"/>
          <w:u w:val="single"/>
        </w:rPr>
        <w:t>Цели НЭПа, разное видение ее целей руководителями государства:</w:t>
      </w:r>
    </w:p>
    <w:p w:rsidR="00405B79" w:rsidRPr="00FF265E" w:rsidRDefault="00405B79" w:rsidP="00405B79">
      <w:pPr>
        <w:pStyle w:val="a3"/>
        <w:spacing w:before="0" w:beforeAutospacing="0" w:after="0" w:afterAutospacing="0"/>
        <w:rPr>
          <w:color w:val="000000"/>
        </w:rPr>
      </w:pPr>
      <w:r w:rsidRPr="00FF265E">
        <w:rPr>
          <w:color w:val="000000"/>
        </w:rPr>
        <w:t>· Для правящей большевистской партии НЭП являлся лишь инструментом, необходимым для достижения поставленной цели. Это была политика, которую проводила пролетарское государство в переходный от капитализма к социализму период. Эта политика была рассчитана на постепенное вытеснение и полную ликвидацию капиталистических элементов в городе и деревне, на ликвидацию многоукладности и построение фундамента социалистической экономики.</w:t>
      </w:r>
    </w:p>
    <w:p w:rsidR="00405B79" w:rsidRPr="00FF265E" w:rsidRDefault="00405B79" w:rsidP="00405B79">
      <w:pPr>
        <w:pStyle w:val="a3"/>
        <w:spacing w:before="0" w:beforeAutospacing="0" w:after="0" w:afterAutospacing="0"/>
        <w:rPr>
          <w:color w:val="000000"/>
        </w:rPr>
      </w:pPr>
      <w:proofErr w:type="gramStart"/>
      <w:r w:rsidRPr="00FF265E">
        <w:rPr>
          <w:color w:val="000000"/>
        </w:rPr>
        <w:t>· Основополагающие принципы НЭПа были определены Лениным в конце 1922</w:t>
      </w:r>
      <w:r w:rsidRPr="00FF265E">
        <w:rPr>
          <w:color w:val="000000"/>
        </w:rPr>
        <w:br/>
        <w:t>года:</w:t>
      </w:r>
      <w:r w:rsidRPr="00FF265E">
        <w:rPr>
          <w:color w:val="000000"/>
        </w:rPr>
        <w:br/>
        <w:t>1) командные высоты в наших руках</w:t>
      </w:r>
      <w:r w:rsidRPr="00FF265E">
        <w:rPr>
          <w:color w:val="000000"/>
        </w:rPr>
        <w:br/>
        <w:t>2) земля у государства</w:t>
      </w:r>
      <w:r w:rsidRPr="00FF265E">
        <w:rPr>
          <w:color w:val="000000"/>
        </w:rPr>
        <w:br/>
        <w:t>3) свобода хозяйственной деятельности крестьян</w:t>
      </w:r>
      <w:r w:rsidRPr="00FF265E">
        <w:rPr>
          <w:color w:val="000000"/>
        </w:rPr>
        <w:br/>
        <w:t>4) крупная индустрия (и крупное сельское хозяйство) в наших руках</w:t>
      </w:r>
      <w:r w:rsidRPr="00FF265E">
        <w:rPr>
          <w:color w:val="000000"/>
        </w:rPr>
        <w:br/>
        <w:t>5) частный капитал – для него возможна конкуренция с государственным</w:t>
      </w:r>
      <w:r w:rsidRPr="00FF265E">
        <w:rPr>
          <w:color w:val="000000"/>
        </w:rPr>
        <w:br/>
        <w:t>капитализмом.</w:t>
      </w:r>
      <w:r w:rsidRPr="00FF265E">
        <w:rPr>
          <w:color w:val="000000"/>
        </w:rPr>
        <w:br/>
        <w:t>6) "государственный капитализм такого рода, что мы привлекаем частный</w:t>
      </w:r>
      <w:r w:rsidRPr="00FF265E">
        <w:rPr>
          <w:color w:val="000000"/>
        </w:rPr>
        <w:br/>
        <w:t>капитал вместе с нашим капиталом».</w:t>
      </w:r>
      <w:proofErr w:type="gramEnd"/>
    </w:p>
    <w:p w:rsidR="00405B79" w:rsidRPr="00FF265E" w:rsidRDefault="00405B79" w:rsidP="00405B79">
      <w:pPr>
        <w:pStyle w:val="a3"/>
        <w:spacing w:before="0" w:beforeAutospacing="0" w:after="0" w:afterAutospacing="0"/>
        <w:rPr>
          <w:color w:val="000000"/>
        </w:rPr>
      </w:pPr>
      <w:r w:rsidRPr="00FF265E">
        <w:rPr>
          <w:color w:val="000000"/>
        </w:rPr>
        <w:t>· Главная политическая цель – снять социальную напряженность в</w:t>
      </w:r>
      <w:r w:rsidRPr="00FF265E">
        <w:rPr>
          <w:color w:val="000000"/>
        </w:rPr>
        <w:br/>
        <w:t>обществе, укрепить социальную базу советской власти, в форме союза</w:t>
      </w:r>
      <w:r w:rsidRPr="00FF265E">
        <w:rPr>
          <w:color w:val="000000"/>
        </w:rPr>
        <w:br/>
        <w:t>рабочих и крестьян.</w:t>
      </w:r>
    </w:p>
    <w:p w:rsidR="00405B79" w:rsidRPr="00FF265E" w:rsidRDefault="00405B79" w:rsidP="00405B79">
      <w:pPr>
        <w:pStyle w:val="a3"/>
        <w:spacing w:before="0" w:beforeAutospacing="0" w:after="0" w:afterAutospacing="0"/>
        <w:rPr>
          <w:color w:val="000000"/>
        </w:rPr>
      </w:pPr>
      <w:r w:rsidRPr="00FF265E">
        <w:rPr>
          <w:color w:val="000000"/>
        </w:rPr>
        <w:lastRenderedPageBreak/>
        <w:t>· Экономическая цель – предотвратить дальнейшее углубление разрухи в</w:t>
      </w:r>
      <w:r w:rsidRPr="00FF265E">
        <w:rPr>
          <w:color w:val="000000"/>
        </w:rPr>
        <w:br/>
        <w:t>народном хозяйстве, выйти из кризиса и восстановить экономику</w:t>
      </w:r>
      <w:r w:rsidRPr="00FF265E">
        <w:rPr>
          <w:color w:val="000000"/>
        </w:rPr>
        <w:br/>
        <w:t>страны.</w:t>
      </w:r>
    </w:p>
    <w:p w:rsidR="00405B79" w:rsidRPr="00FF265E" w:rsidRDefault="00405B79" w:rsidP="00405B79">
      <w:pPr>
        <w:pStyle w:val="a3"/>
        <w:spacing w:before="0" w:beforeAutospacing="0" w:after="0" w:afterAutospacing="0"/>
        <w:rPr>
          <w:color w:val="000000"/>
        </w:rPr>
      </w:pPr>
      <w:r w:rsidRPr="00FF265E">
        <w:rPr>
          <w:color w:val="000000"/>
        </w:rPr>
        <w:t>· Социальная цель – обеспечить благоприятные условия для построения</w:t>
      </w:r>
      <w:r w:rsidRPr="00FF265E">
        <w:rPr>
          <w:color w:val="000000"/>
        </w:rPr>
        <w:br/>
        <w:t>социализма в СССР, в конечном счете. Программой минимума можно было</w:t>
      </w:r>
      <w:r w:rsidRPr="00FF265E">
        <w:rPr>
          <w:color w:val="000000"/>
        </w:rPr>
        <w:br/>
        <w:t>бы назвать такие цели, как ликвидация голода, безработицы, повышения</w:t>
      </w:r>
      <w:r w:rsidRPr="00FF265E">
        <w:rPr>
          <w:color w:val="000000"/>
        </w:rPr>
        <w:br/>
        <w:t>материального уровня, насыщение рынка необходимыми товарами и</w:t>
      </w:r>
      <w:r w:rsidRPr="00FF265E">
        <w:rPr>
          <w:color w:val="000000"/>
        </w:rPr>
        <w:br/>
        <w:t>услугами.</w:t>
      </w:r>
    </w:p>
    <w:p w:rsidR="00405B79" w:rsidRPr="00FF265E" w:rsidRDefault="00405B79" w:rsidP="00405B79">
      <w:pPr>
        <w:pStyle w:val="a3"/>
        <w:spacing w:before="0" w:beforeAutospacing="0" w:after="0" w:afterAutospacing="0"/>
        <w:rPr>
          <w:color w:val="000000"/>
        </w:rPr>
      </w:pPr>
      <w:r w:rsidRPr="00FF265E">
        <w:rPr>
          <w:color w:val="000000"/>
        </w:rPr>
        <w:t>· И, наконец, НЭП преследовал еще одну, не менее важную цель –</w:t>
      </w:r>
      <w:r w:rsidRPr="00FF265E">
        <w:rPr>
          <w:color w:val="000000"/>
        </w:rPr>
        <w:br/>
        <w:t>восстановление нормальных внешнеэкономических и внешнеполитических</w:t>
      </w:r>
      <w:r w:rsidRPr="00FF265E">
        <w:rPr>
          <w:color w:val="000000"/>
        </w:rPr>
        <w:br/>
        <w:t>связей, на преодолении международной изоляции.</w:t>
      </w:r>
    </w:p>
    <w:p w:rsidR="00405B79" w:rsidRPr="00FF265E" w:rsidRDefault="00405B79" w:rsidP="00405B79">
      <w:pPr>
        <w:pStyle w:val="a3"/>
        <w:spacing w:before="0" w:beforeAutospacing="0" w:after="0" w:afterAutospacing="0"/>
        <w:rPr>
          <w:color w:val="000000"/>
        </w:rPr>
      </w:pPr>
      <w:r w:rsidRPr="00FF265E">
        <w:rPr>
          <w:color w:val="000000"/>
        </w:rPr>
        <w:t>· Была поставлена задача борьбы с излишней централизацией, бюрократизмом.</w:t>
      </w:r>
    </w:p>
    <w:p w:rsidR="00405B79" w:rsidRPr="00FF265E" w:rsidRDefault="00405B79" w:rsidP="00405B79">
      <w:pPr>
        <w:pStyle w:val="a3"/>
        <w:spacing w:before="0" w:beforeAutospacing="0" w:after="0" w:afterAutospacing="0"/>
        <w:rPr>
          <w:color w:val="000000"/>
        </w:rPr>
      </w:pPr>
      <w:r w:rsidRPr="00FF265E">
        <w:rPr>
          <w:color w:val="000000"/>
        </w:rPr>
        <w:t>· Тезисы:</w:t>
      </w:r>
    </w:p>
    <w:p w:rsidR="00405B79" w:rsidRPr="00FF265E" w:rsidRDefault="00405B79" w:rsidP="00405B79">
      <w:pPr>
        <w:pStyle w:val="a3"/>
        <w:spacing w:before="0" w:beforeAutospacing="0" w:after="0" w:afterAutospacing="0"/>
        <w:rPr>
          <w:color w:val="000000"/>
        </w:rPr>
      </w:pPr>
      <w:r w:rsidRPr="00FF265E">
        <w:rPr>
          <w:color w:val="000000"/>
        </w:rPr>
        <w:t>1. Удовлетворить желание беспартийного крестьянства о замене разверстки. В смысле изъятия излишков, хлебным налогом.</w:t>
      </w:r>
    </w:p>
    <w:p w:rsidR="00405B79" w:rsidRPr="00FF265E" w:rsidRDefault="00405B79" w:rsidP="00405B79">
      <w:pPr>
        <w:pStyle w:val="a3"/>
        <w:spacing w:before="0" w:beforeAutospacing="0" w:after="0" w:afterAutospacing="0"/>
        <w:rPr>
          <w:color w:val="000000"/>
        </w:rPr>
      </w:pPr>
      <w:r w:rsidRPr="00FF265E">
        <w:rPr>
          <w:color w:val="000000"/>
        </w:rPr>
        <w:t>2. Уменьшить размер этого налога по сравнению с прошлогодней разверсткой.</w:t>
      </w:r>
    </w:p>
    <w:p w:rsidR="00405B79" w:rsidRPr="00FF265E" w:rsidRDefault="00405B79" w:rsidP="00405B79">
      <w:pPr>
        <w:pStyle w:val="a3"/>
        <w:spacing w:before="0" w:beforeAutospacing="0" w:after="0" w:afterAutospacing="0"/>
        <w:rPr>
          <w:color w:val="000000"/>
        </w:rPr>
      </w:pPr>
      <w:r w:rsidRPr="00FF265E">
        <w:rPr>
          <w:color w:val="000000"/>
        </w:rPr>
        <w:t>3. Одобрить принцип сообразования размера налога со старательностью земледельца в смысле понижения процента налога при повышении старательности земледельца.</w:t>
      </w:r>
    </w:p>
    <w:p w:rsidR="00405B79" w:rsidRPr="00FF265E" w:rsidRDefault="00405B79" w:rsidP="00405B79">
      <w:pPr>
        <w:pStyle w:val="a3"/>
        <w:spacing w:before="0" w:beforeAutospacing="0" w:after="0" w:afterAutospacing="0"/>
        <w:rPr>
          <w:color w:val="000000"/>
        </w:rPr>
      </w:pPr>
      <w:r w:rsidRPr="00FF265E">
        <w:rPr>
          <w:color w:val="000000"/>
        </w:rPr>
        <w:t>4. Расширить свободу использования земледельцем его излишков сверх налога в местном хозяйственном обороте, при условии быстрого и полного внесения налога.</w:t>
      </w:r>
    </w:p>
    <w:p w:rsidR="00405B79" w:rsidRPr="00FF265E" w:rsidRDefault="00405B79" w:rsidP="00405B79">
      <w:pPr>
        <w:pStyle w:val="a3"/>
        <w:spacing w:before="0" w:beforeAutospacing="0" w:after="0" w:afterAutospacing="0"/>
        <w:rPr>
          <w:color w:val="000000"/>
        </w:rPr>
      </w:pPr>
      <w:r w:rsidRPr="00FF265E">
        <w:rPr>
          <w:b/>
          <w:bCs/>
          <w:color w:val="000000"/>
          <w:u w:val="single"/>
        </w:rPr>
        <w:t>Что усиливало имеющиеся трудности, осложняло кризисы:</w:t>
      </w:r>
    </w:p>
    <w:p w:rsidR="00405B79" w:rsidRPr="00FF265E" w:rsidRDefault="00405B79" w:rsidP="00405B79">
      <w:pPr>
        <w:pStyle w:val="a3"/>
        <w:spacing w:before="0" w:beforeAutospacing="0" w:after="0" w:afterAutospacing="0"/>
        <w:rPr>
          <w:color w:val="000000"/>
        </w:rPr>
      </w:pPr>
      <w:r w:rsidRPr="00FF265E">
        <w:rPr>
          <w:color w:val="000000"/>
        </w:rPr>
        <w:t>· На протяжении 1920-х гг. информация об экономическом развитии страны была не совсем верной.</w:t>
      </w:r>
    </w:p>
    <w:p w:rsidR="00405B79" w:rsidRPr="00FF265E" w:rsidRDefault="00405B79" w:rsidP="00405B79">
      <w:pPr>
        <w:pStyle w:val="a3"/>
        <w:spacing w:before="0" w:beforeAutospacing="0" w:after="0" w:afterAutospacing="0"/>
        <w:rPr>
          <w:color w:val="000000"/>
        </w:rPr>
      </w:pPr>
      <w:r w:rsidRPr="00FF265E">
        <w:rPr>
          <w:color w:val="000000"/>
        </w:rPr>
        <w:t>· Уровень жизни трудящихся был гораздо хуже, чем в 1913 г., несмотря на некоторое перераспределение национального дохода в их пользу (ликвидация помещиков и крупной буржуазии во многом компенсировалось ростом бюрократического аппарата). Ухудшилось обеспеченность жильем, т.к. при той же численности городского населения объем жилого фонда уменьшился на 20%.</w:t>
      </w:r>
    </w:p>
    <w:p w:rsidR="00405B79" w:rsidRPr="00FF265E" w:rsidRDefault="00405B79" w:rsidP="00405B79">
      <w:pPr>
        <w:pStyle w:val="a3"/>
        <w:spacing w:before="0" w:beforeAutospacing="0" w:after="0" w:afterAutospacing="0"/>
        <w:rPr>
          <w:color w:val="000000"/>
        </w:rPr>
      </w:pPr>
      <w:r w:rsidRPr="00FF265E">
        <w:rPr>
          <w:color w:val="000000"/>
        </w:rPr>
        <w:t>· В сельском хозяйстве ощутимо сказывалась ликвидация в период «военного коммунизма» многих высокоэффективных товарных хозяйств (помещичьих и кулацких). Созданные на их месте совхозы и колхозы оказались малоэффективными. Потери периода гражданской войны и эмиграции тяжело сказывались на техническом прогрессе.</w:t>
      </w:r>
    </w:p>
    <w:p w:rsidR="00405B79" w:rsidRPr="00FF265E" w:rsidRDefault="00405B79" w:rsidP="00405B79">
      <w:pPr>
        <w:pStyle w:val="a3"/>
        <w:spacing w:before="0" w:beforeAutospacing="0" w:after="0" w:afterAutospacing="0"/>
        <w:rPr>
          <w:color w:val="000000"/>
        </w:rPr>
      </w:pPr>
      <w:r w:rsidRPr="00FF265E">
        <w:rPr>
          <w:color w:val="000000"/>
        </w:rPr>
        <w:t>· Рынок был серьезно деформирован несоразмерным государственным контролем. Стержневой основой этого контроля явились твердые, директивные, лимитные цены. Большевистская идеология и доктринальные установки уже изначально не допускали для рынка возможности утвердиться «всерьез и надолго».</w:t>
      </w:r>
    </w:p>
    <w:p w:rsidR="00405B79" w:rsidRPr="00FF265E" w:rsidRDefault="00405B79" w:rsidP="00405B79">
      <w:pPr>
        <w:pStyle w:val="a3"/>
        <w:spacing w:before="0" w:beforeAutospacing="0" w:after="0" w:afterAutospacing="0"/>
        <w:rPr>
          <w:color w:val="000000"/>
        </w:rPr>
      </w:pPr>
      <w:r w:rsidRPr="00FF265E">
        <w:rPr>
          <w:color w:val="000000"/>
        </w:rPr>
        <w:t>· Национализация земли, монополия внешней торговли, краткосрочная аренда, частые и необоснованные переделы, прогрессивная шкала налогообложения вместо пропорциональных налогов, гигантская бюрократизация - такие преграды существенно снижали эффективность нэпа уже с первых шагов ее осуществления.</w:t>
      </w:r>
    </w:p>
    <w:p w:rsidR="00405B79" w:rsidRPr="00FF265E" w:rsidRDefault="00405B79" w:rsidP="00405B79">
      <w:pPr>
        <w:pStyle w:val="a3"/>
        <w:spacing w:before="0" w:beforeAutospacing="0" w:after="0" w:afterAutospacing="0"/>
        <w:rPr>
          <w:color w:val="000000"/>
        </w:rPr>
      </w:pPr>
      <w:r w:rsidRPr="00FF265E">
        <w:rPr>
          <w:b/>
          <w:bCs/>
          <w:color w:val="000000"/>
          <w:u w:val="single"/>
        </w:rPr>
        <w:t>Показать поиск путей дальнейшего развития страны:</w:t>
      </w:r>
    </w:p>
    <w:p w:rsidR="00405B79" w:rsidRPr="00FF265E" w:rsidRDefault="00405B79" w:rsidP="00405B79">
      <w:pPr>
        <w:pStyle w:val="a3"/>
        <w:spacing w:before="0" w:beforeAutospacing="0" w:after="0" w:afterAutospacing="0"/>
        <w:rPr>
          <w:color w:val="000000"/>
        </w:rPr>
      </w:pPr>
      <w:r w:rsidRPr="00FF265E">
        <w:rPr>
          <w:color w:val="000000"/>
        </w:rPr>
        <w:t>· Принятый в конце 1920-х гг. курс на свертывание нэпа был следствием отнюдь не только авторитарных наклонностей тогдашнего руководства. Он был еще и актом отчаяния большевистских руководителей, поставленных перед жестким выбором: медленная агония политического режима ВК</w:t>
      </w:r>
      <w:proofErr w:type="gramStart"/>
      <w:r w:rsidRPr="00FF265E">
        <w:rPr>
          <w:color w:val="000000"/>
        </w:rPr>
        <w:t>П(</w:t>
      </w:r>
      <w:proofErr w:type="gramEnd"/>
      <w:r w:rsidRPr="00FF265E">
        <w:rPr>
          <w:color w:val="000000"/>
        </w:rPr>
        <w:t>б) или попытка вырваться из отсталости ценой небывалых жертв. После некоторых колебаний руководство выбрало второй вариант. Гибель нэпа и утверждение командно-административной системы стали неизбежными.</w:t>
      </w:r>
    </w:p>
    <w:p w:rsidR="00405B79" w:rsidRPr="00FF265E" w:rsidRDefault="00405B79" w:rsidP="00405B79">
      <w:pPr>
        <w:pStyle w:val="a3"/>
        <w:spacing w:before="0" w:beforeAutospacing="0" w:after="0" w:afterAutospacing="0"/>
        <w:rPr>
          <w:color w:val="000000"/>
        </w:rPr>
      </w:pPr>
      <w:r w:rsidRPr="00FF265E">
        <w:rPr>
          <w:b/>
          <w:bCs/>
          <w:color w:val="000000"/>
          <w:u w:val="single"/>
        </w:rPr>
        <w:t>Итоги НЭПа:</w:t>
      </w:r>
    </w:p>
    <w:p w:rsidR="00405B79" w:rsidRPr="00FF265E" w:rsidRDefault="00405B79" w:rsidP="00405B79">
      <w:pPr>
        <w:pStyle w:val="a3"/>
        <w:spacing w:before="0" w:beforeAutospacing="0" w:after="0" w:afterAutospacing="0"/>
        <w:rPr>
          <w:color w:val="000000"/>
        </w:rPr>
      </w:pPr>
      <w:r w:rsidRPr="00FF265E">
        <w:rPr>
          <w:color w:val="000000"/>
        </w:rPr>
        <w:t>· НЭП показал, что плюрализм в экономике и политике, даже в таком ограниченном виде, открывает путь к повышению благосостояния людей, тем более в условиях мирного сосуществования.</w:t>
      </w:r>
    </w:p>
    <w:p w:rsidR="00405B79" w:rsidRPr="00FF265E" w:rsidRDefault="00405B79" w:rsidP="00405B79">
      <w:pPr>
        <w:pStyle w:val="a3"/>
        <w:spacing w:before="0" w:beforeAutospacing="0" w:after="0" w:afterAutospacing="0"/>
        <w:rPr>
          <w:color w:val="000000"/>
        </w:rPr>
      </w:pPr>
      <w:r w:rsidRPr="00FF265E">
        <w:rPr>
          <w:color w:val="000000"/>
        </w:rPr>
        <w:lastRenderedPageBreak/>
        <w:t>· НЭП в политическом отношении способствовал сплочению двух классов - пролетариата и крестьянства, успокоению народа на основе гражданского мира. Но для партии он явился всего лишь передышкой перед новым рывком к социализму в том виде, как его понимали партийная верхушка и созданная ею административно-командная система.</w:t>
      </w:r>
    </w:p>
    <w:p w:rsidR="00405B79" w:rsidRPr="00FF265E" w:rsidRDefault="00405B79" w:rsidP="00405B79">
      <w:pPr>
        <w:pStyle w:val="a3"/>
        <w:spacing w:before="0" w:beforeAutospacing="0" w:after="0" w:afterAutospacing="0"/>
        <w:rPr>
          <w:color w:val="000000"/>
        </w:rPr>
      </w:pPr>
      <w:r w:rsidRPr="00FF265E">
        <w:rPr>
          <w:color w:val="000000"/>
        </w:rPr>
        <w:t xml:space="preserve">· Подверглись сокращению избирательные права зажиточных крестьян, урезались кредиты </w:t>
      </w:r>
      <w:proofErr w:type="spellStart"/>
      <w:r w:rsidRPr="00FF265E">
        <w:rPr>
          <w:color w:val="000000"/>
        </w:rPr>
        <w:t>сельхозкооперации</w:t>
      </w:r>
      <w:proofErr w:type="spellEnd"/>
      <w:r w:rsidRPr="00FF265E">
        <w:rPr>
          <w:color w:val="000000"/>
        </w:rPr>
        <w:t xml:space="preserve"> и частным капиталистам, быстро росла ничем не обеспеченная денежная эмиссия. Усиление контроля и подчинения рыночных отношений.</w:t>
      </w:r>
    </w:p>
    <w:p w:rsidR="00405B79" w:rsidRPr="00FF265E" w:rsidRDefault="00405B79" w:rsidP="00405B79">
      <w:pPr>
        <w:pStyle w:val="a3"/>
        <w:spacing w:before="0" w:beforeAutospacing="0" w:after="0" w:afterAutospacing="0"/>
        <w:rPr>
          <w:color w:val="000000"/>
        </w:rPr>
      </w:pPr>
      <w:proofErr w:type="gramStart"/>
      <w:r w:rsidRPr="00FF265E">
        <w:rPr>
          <w:color w:val="000000"/>
        </w:rPr>
        <w:t>· Политическая нестабильность, отсутствие гарантий частной собственности, слишком жесткий контроль со стороны государства над экономикой, наконец, откровенно враждебное отношение к "нэпманам" со стороны, как государства, так и со стороны значительной части нового общества привели к тому, что основной частный капитал пошел в основном в спекулятивные посреднические операции, но не в долгосрочные производственные проекты, которые были действительно необходимы экономике.</w:t>
      </w:r>
      <w:proofErr w:type="gramEnd"/>
    </w:p>
    <w:p w:rsidR="00405B79" w:rsidRPr="00FF265E" w:rsidRDefault="00405B79" w:rsidP="00405B79">
      <w:pPr>
        <w:pStyle w:val="a3"/>
        <w:spacing w:before="0" w:beforeAutospacing="0" w:after="0" w:afterAutospacing="0"/>
        <w:rPr>
          <w:color w:val="000000"/>
        </w:rPr>
      </w:pPr>
      <w:r w:rsidRPr="00FF265E">
        <w:rPr>
          <w:color w:val="000000"/>
        </w:rPr>
        <w:t>· К 1925 г. стали укрепляться административно-командные начала в экономике. Приоритет идеологии над экономикой вёл неизбежно к разрушению механизма НЭПа в промышленности. В этих условиях единственно возможным становился путь осуществления индустриализации за счёт деревни и энтузиазма рабочих. Если административно-командные методы проведения индустриализации привели к свёртыванию НЭПа, то в проведении коллективизации - к окончательному его слому.</w:t>
      </w:r>
    </w:p>
    <w:p w:rsidR="00405B79" w:rsidRPr="00FF265E" w:rsidRDefault="00405B79" w:rsidP="00405B79">
      <w:pPr>
        <w:pStyle w:val="a3"/>
        <w:spacing w:before="0" w:beforeAutospacing="0" w:after="0" w:afterAutospacing="0"/>
        <w:rPr>
          <w:color w:val="000000"/>
        </w:rPr>
      </w:pPr>
      <w:r w:rsidRPr="00FF265E">
        <w:rPr>
          <w:color w:val="000000"/>
        </w:rPr>
        <w:t>· Позитивные итоги НЭПа.</w:t>
      </w:r>
    </w:p>
    <w:p w:rsidR="00405B79" w:rsidRPr="00FF265E" w:rsidRDefault="00405B79" w:rsidP="00405B79">
      <w:pPr>
        <w:pStyle w:val="a3"/>
        <w:spacing w:before="0" w:beforeAutospacing="0" w:after="0" w:afterAutospacing="0"/>
        <w:rPr>
          <w:color w:val="000000"/>
        </w:rPr>
      </w:pPr>
      <w:r w:rsidRPr="00FF265E">
        <w:rPr>
          <w:color w:val="000000"/>
        </w:rPr>
        <w:t>1. Удалось восстановить народное хозяйство и даже превзойти довоенный уровень за счёт внутренних резервов.</w:t>
      </w:r>
    </w:p>
    <w:p w:rsidR="00405B79" w:rsidRPr="00FF265E" w:rsidRDefault="00405B79" w:rsidP="00405B79">
      <w:pPr>
        <w:pStyle w:val="a3"/>
        <w:spacing w:before="0" w:beforeAutospacing="0" w:after="0" w:afterAutospacing="0"/>
        <w:rPr>
          <w:color w:val="000000"/>
        </w:rPr>
      </w:pPr>
      <w:r w:rsidRPr="00FF265E">
        <w:rPr>
          <w:color w:val="000000"/>
        </w:rPr>
        <w:t>2. Получилось возродить сельское хозяйство, позволившее накормить население страны.</w:t>
      </w:r>
    </w:p>
    <w:p w:rsidR="00405B79" w:rsidRPr="00FF265E" w:rsidRDefault="00405B79" w:rsidP="00405B79">
      <w:pPr>
        <w:pStyle w:val="a3"/>
        <w:spacing w:before="0" w:beforeAutospacing="0" w:after="0" w:afterAutospacing="0"/>
        <w:rPr>
          <w:color w:val="000000"/>
        </w:rPr>
      </w:pPr>
      <w:r w:rsidRPr="00FF265E">
        <w:rPr>
          <w:color w:val="000000"/>
        </w:rPr>
        <w:t>3. Национальный доход увеличился на 18% в год и к 1928г. - на 10% в пересчёте на душу населения, что превысило уровень 1913г.</w:t>
      </w:r>
    </w:p>
    <w:p w:rsidR="00405B79" w:rsidRPr="00FF265E" w:rsidRDefault="00405B79" w:rsidP="00405B79">
      <w:pPr>
        <w:pStyle w:val="a3"/>
        <w:spacing w:before="0" w:beforeAutospacing="0" w:after="0" w:afterAutospacing="0"/>
        <w:rPr>
          <w:color w:val="000000"/>
        </w:rPr>
      </w:pPr>
      <w:r w:rsidRPr="00FF265E">
        <w:rPr>
          <w:color w:val="000000"/>
        </w:rPr>
        <w:t>4. Рост промышленной продукции составлял 30% ежегодно, что свидетельствовало о быстром росте производительности труда.</w:t>
      </w:r>
    </w:p>
    <w:p w:rsidR="00405B79" w:rsidRPr="00FF265E" w:rsidRDefault="00405B79" w:rsidP="00405B79">
      <w:pPr>
        <w:pStyle w:val="a3"/>
        <w:spacing w:before="0" w:beforeAutospacing="0" w:after="0" w:afterAutospacing="0"/>
        <w:rPr>
          <w:color w:val="000000"/>
        </w:rPr>
      </w:pPr>
      <w:r w:rsidRPr="00FF265E">
        <w:rPr>
          <w:color w:val="000000"/>
        </w:rPr>
        <w:t>5. Национальная валюта страны стала крепкой и стабильной.</w:t>
      </w:r>
    </w:p>
    <w:p w:rsidR="00405B79" w:rsidRPr="00FF265E" w:rsidRDefault="00405B79" w:rsidP="00405B79">
      <w:pPr>
        <w:pStyle w:val="a3"/>
        <w:spacing w:before="0" w:beforeAutospacing="0" w:after="0" w:afterAutospacing="0"/>
        <w:rPr>
          <w:color w:val="000000"/>
        </w:rPr>
      </w:pPr>
      <w:r w:rsidRPr="00FF265E">
        <w:rPr>
          <w:color w:val="000000"/>
        </w:rPr>
        <w:t>6. Быстро росло материальное благосостояние населения.</w:t>
      </w:r>
    </w:p>
    <w:p w:rsidR="00405B79" w:rsidRPr="00FF265E" w:rsidRDefault="00405B79" w:rsidP="00405B79">
      <w:pPr>
        <w:pStyle w:val="a3"/>
        <w:spacing w:before="0" w:beforeAutospacing="0" w:after="0" w:afterAutospacing="0"/>
        <w:rPr>
          <w:color w:val="000000"/>
        </w:rPr>
      </w:pPr>
      <w:r w:rsidRPr="00FF265E">
        <w:rPr>
          <w:color w:val="000000"/>
        </w:rPr>
        <w:t>· Негативные итоги НЭПа.</w:t>
      </w:r>
    </w:p>
    <w:p w:rsidR="00405B79" w:rsidRPr="00FF265E" w:rsidRDefault="00405B79" w:rsidP="00405B79">
      <w:pPr>
        <w:pStyle w:val="a3"/>
        <w:spacing w:before="0" w:beforeAutospacing="0" w:after="0" w:afterAutospacing="0"/>
        <w:rPr>
          <w:color w:val="000000"/>
        </w:rPr>
      </w:pPr>
      <w:r w:rsidRPr="00FF265E">
        <w:rPr>
          <w:color w:val="000000"/>
        </w:rPr>
        <w:t>1. Имело место непропорциональное развитие основных отраслей народного хозяйства.</w:t>
      </w:r>
    </w:p>
    <w:p w:rsidR="00405B79" w:rsidRPr="00FF265E" w:rsidRDefault="00405B79" w:rsidP="00405B79">
      <w:pPr>
        <w:pStyle w:val="a3"/>
        <w:spacing w:before="0" w:beforeAutospacing="0" w:after="0" w:afterAutospacing="0"/>
        <w:rPr>
          <w:color w:val="000000"/>
        </w:rPr>
      </w:pPr>
      <w:r w:rsidRPr="00FF265E">
        <w:rPr>
          <w:color w:val="000000"/>
        </w:rPr>
        <w:t>2. Отставание темпов возрождения промышленности от сельскохозяйственного производства вело нэп через полосу экономических кризисов.</w:t>
      </w:r>
    </w:p>
    <w:p w:rsidR="00405B79" w:rsidRPr="00FF265E" w:rsidRDefault="00405B79" w:rsidP="00405B79">
      <w:pPr>
        <w:pStyle w:val="a3"/>
        <w:spacing w:before="0" w:beforeAutospacing="0" w:after="0" w:afterAutospacing="0"/>
        <w:rPr>
          <w:color w:val="000000"/>
        </w:rPr>
      </w:pPr>
      <w:r w:rsidRPr="00FF265E">
        <w:rPr>
          <w:color w:val="000000"/>
        </w:rPr>
        <w:t>3. В деревне шла социальная и имущественная дифференциация крестьянства, что привело к росту напряжённости между различными полюсами.</w:t>
      </w:r>
    </w:p>
    <w:p w:rsidR="00405B79" w:rsidRPr="00FF265E" w:rsidRDefault="00405B79" w:rsidP="00405B79">
      <w:pPr>
        <w:pStyle w:val="a3"/>
        <w:spacing w:before="0" w:beforeAutospacing="0" w:after="0" w:afterAutospacing="0"/>
        <w:rPr>
          <w:color w:val="000000"/>
        </w:rPr>
      </w:pPr>
      <w:r w:rsidRPr="00FF265E">
        <w:rPr>
          <w:color w:val="000000"/>
        </w:rPr>
        <w:t>4. В городе на протяжении всех 20-х годов увеличивалась численность безработных, которая к концу нэпа составила более 2 млн. человек.</w:t>
      </w:r>
    </w:p>
    <w:p w:rsidR="00405B79" w:rsidRPr="00FF265E" w:rsidRDefault="00405B79" w:rsidP="00405B79">
      <w:pPr>
        <w:pStyle w:val="a3"/>
        <w:spacing w:before="0" w:beforeAutospacing="0" w:after="0" w:afterAutospacing="0"/>
        <w:rPr>
          <w:color w:val="000000"/>
        </w:rPr>
      </w:pPr>
      <w:r w:rsidRPr="00FF265E">
        <w:rPr>
          <w:color w:val="000000"/>
        </w:rPr>
        <w:t>5. Финансовая система окрепла лишь на некоторое время. Во второй половине20-х годов в связи с активным финансированием тяжёлой индустрии было нарушено рыночное равновесие, началась инфляция, что подорвало финансово-кредитную систему.</w:t>
      </w:r>
    </w:p>
    <w:p w:rsidR="00405B79" w:rsidRPr="00FF265E" w:rsidRDefault="00405B79" w:rsidP="00405B79">
      <w:pPr>
        <w:pStyle w:val="a3"/>
        <w:spacing w:before="0" w:beforeAutospacing="0" w:after="0" w:afterAutospacing="0"/>
        <w:rPr>
          <w:color w:val="000000"/>
        </w:rPr>
      </w:pPr>
      <w:r w:rsidRPr="00FF265E">
        <w:rPr>
          <w:b/>
          <w:bCs/>
          <w:color w:val="000000"/>
          <w:u w:val="single"/>
        </w:rPr>
        <w:t xml:space="preserve">Причины перехода к </w:t>
      </w:r>
      <w:proofErr w:type="spellStart"/>
      <w:r w:rsidRPr="00FF265E">
        <w:rPr>
          <w:b/>
          <w:bCs/>
          <w:color w:val="000000"/>
          <w:u w:val="single"/>
        </w:rPr>
        <w:t>чрезвычайщине</w:t>
      </w:r>
      <w:proofErr w:type="spellEnd"/>
      <w:r w:rsidRPr="00FF265E">
        <w:rPr>
          <w:b/>
          <w:bCs/>
          <w:color w:val="000000"/>
          <w:u w:val="single"/>
        </w:rPr>
        <w:t>, отказа от НЭПа:</w:t>
      </w:r>
    </w:p>
    <w:p w:rsidR="00405B79" w:rsidRPr="00FF265E" w:rsidRDefault="00405B79" w:rsidP="00405B79">
      <w:pPr>
        <w:pStyle w:val="a3"/>
        <w:spacing w:before="0" w:beforeAutospacing="0" w:after="0" w:afterAutospacing="0"/>
        <w:rPr>
          <w:color w:val="000000"/>
        </w:rPr>
      </w:pPr>
      <w:r w:rsidRPr="00FF265E">
        <w:rPr>
          <w:color w:val="000000"/>
        </w:rPr>
        <w:t>· Для достижения новых успехов на базе НЭПа требовалось углублять реформы, давать более полный простор этой политике не только в торговле, сельском хозяйстве, но и в промышленности. Главное же в том, что плюрализм в экономике должен был найти свое отражение в политической сфере, в системе власти. А Сталин и стоявшие с ним у власти не были готовы и не могли пойти на такой радикализм, потому что он мог, в конце концов, лишить их власти. Именно поэтому Сталин и его окружение пошли не на углубление, а на отказ от нэпа и утверждение в советском обществе тоталитарного режима.</w:t>
      </w:r>
    </w:p>
    <w:p w:rsidR="00405B79" w:rsidRPr="00FF265E" w:rsidRDefault="00405B79" w:rsidP="00405B79">
      <w:pPr>
        <w:pStyle w:val="a3"/>
        <w:spacing w:before="0" w:beforeAutospacing="0" w:after="0" w:afterAutospacing="0"/>
        <w:rPr>
          <w:color w:val="000000"/>
        </w:rPr>
      </w:pPr>
      <w:r w:rsidRPr="00FF265E">
        <w:rPr>
          <w:color w:val="000000"/>
        </w:rPr>
        <w:t xml:space="preserve">· Первые годы существования нэпа убедительно показали жизнеспособность и устойчивость частного предпринимательства. Но данное обстоятельство не могло устраивать большевистскую партийно-государственную номенклатуру, которая все острее </w:t>
      </w:r>
      <w:r w:rsidRPr="00FF265E">
        <w:rPr>
          <w:color w:val="000000"/>
        </w:rPr>
        <w:lastRenderedPageBreak/>
        <w:t>с середины 1920-х гг. стала ставить вопрос о целесообразности дальнейшего «</w:t>
      </w:r>
      <w:proofErr w:type="spellStart"/>
      <w:r w:rsidRPr="00FF265E">
        <w:rPr>
          <w:color w:val="000000"/>
        </w:rPr>
        <w:t>обуржуазивания</w:t>
      </w:r>
      <w:proofErr w:type="spellEnd"/>
      <w:r w:rsidRPr="00FF265E">
        <w:rPr>
          <w:color w:val="000000"/>
        </w:rPr>
        <w:t>» страны.</w:t>
      </w:r>
    </w:p>
    <w:p w:rsidR="00405B79" w:rsidRPr="00FF265E" w:rsidRDefault="00405B79" w:rsidP="00405B79">
      <w:pPr>
        <w:pStyle w:val="a3"/>
        <w:spacing w:before="0" w:beforeAutospacing="0" w:after="0" w:afterAutospacing="0"/>
        <w:rPr>
          <w:color w:val="000000"/>
        </w:rPr>
      </w:pPr>
      <w:r w:rsidRPr="00FF265E">
        <w:rPr>
          <w:color w:val="000000"/>
        </w:rPr>
        <w:t>· По мере углубления нэпа и усиления экономических позиций «несоциалистических» элементов партия большевиков шаг за шагом утрачивала свою социальную базу. Политика правительства постоянно менялась и напоминала игру без правил. В любое время нэпману могли либо предоставить какую-нибудь льготу, либо посадить в тюрьму.</w:t>
      </w:r>
    </w:p>
    <w:p w:rsidR="00405B79" w:rsidRPr="00FF265E" w:rsidRDefault="00405B79" w:rsidP="00405B79">
      <w:pPr>
        <w:pStyle w:val="a3"/>
        <w:spacing w:before="0" w:beforeAutospacing="0" w:after="0" w:afterAutospacing="0"/>
        <w:rPr>
          <w:color w:val="000000"/>
        </w:rPr>
      </w:pPr>
      <w:r w:rsidRPr="00FF265E">
        <w:rPr>
          <w:color w:val="000000"/>
        </w:rPr>
        <w:t xml:space="preserve">· Нажим на частных предпринимателей негативно отразился на состоянии экономики, поэтому </w:t>
      </w:r>
      <w:proofErr w:type="gramStart"/>
      <w:r w:rsidRPr="00FF265E">
        <w:rPr>
          <w:color w:val="000000"/>
        </w:rPr>
        <w:t>в начале</w:t>
      </w:r>
      <w:proofErr w:type="gramEnd"/>
      <w:r w:rsidRPr="00FF265E">
        <w:rPr>
          <w:color w:val="000000"/>
        </w:rPr>
        <w:t xml:space="preserve"> 1925 г. политика вновь была пересмотрена.</w:t>
      </w:r>
    </w:p>
    <w:p w:rsidR="00405B79" w:rsidRPr="00FF265E" w:rsidRDefault="00405B79" w:rsidP="00405B79">
      <w:pPr>
        <w:pStyle w:val="a3"/>
        <w:spacing w:before="0" w:beforeAutospacing="0" w:after="0" w:afterAutospacing="0"/>
        <w:rPr>
          <w:color w:val="000000"/>
        </w:rPr>
      </w:pPr>
      <w:r w:rsidRPr="00FF265E">
        <w:rPr>
          <w:color w:val="000000"/>
        </w:rPr>
        <w:t>· Свертывание нэпа было выгодно определенным влиятельным силам внутри страны, а именно, бюрократическому аппарату, который имел собственные интересы, отличные от интересов рабочих и крестьян. Сразу же после революции аппарат стал жить в соответствии с этими интересами, подчиняя себе всю экономическую и политическую жизнь страны.</w:t>
      </w:r>
    </w:p>
    <w:p w:rsidR="00405B79" w:rsidRPr="00FF265E" w:rsidRDefault="00405B79" w:rsidP="00405B79">
      <w:pPr>
        <w:pStyle w:val="a3"/>
        <w:spacing w:before="0" w:beforeAutospacing="0" w:after="0" w:afterAutospacing="0"/>
        <w:rPr>
          <w:color w:val="000000"/>
        </w:rPr>
      </w:pPr>
      <w:r w:rsidRPr="00FF265E">
        <w:rPr>
          <w:b/>
          <w:bCs/>
          <w:color w:val="000000"/>
          <w:u w:val="single"/>
        </w:rPr>
        <w:t>Заключение:</w:t>
      </w:r>
    </w:p>
    <w:p w:rsidR="00405B79" w:rsidRPr="00FF265E" w:rsidRDefault="00405B79" w:rsidP="00405B79">
      <w:pPr>
        <w:pStyle w:val="a3"/>
        <w:spacing w:before="0" w:beforeAutospacing="0" w:after="0" w:afterAutospacing="0"/>
        <w:rPr>
          <w:color w:val="000000"/>
        </w:rPr>
      </w:pPr>
      <w:r w:rsidRPr="00FF265E">
        <w:rPr>
          <w:color w:val="000000"/>
        </w:rPr>
        <w:t xml:space="preserve">Нэп представлял собой цельный неразрывный комплекс мер экономического, политического, социального, идеологического, психологического характера. В целом преобразования 20-х годов характеризовались острыми противоречиями, отсутствием целостности подходов к управлению и решительной схваткой между </w:t>
      </w:r>
      <w:proofErr w:type="gramStart"/>
      <w:r w:rsidRPr="00FF265E">
        <w:rPr>
          <w:color w:val="000000"/>
        </w:rPr>
        <w:t>экономическими и административными методами</w:t>
      </w:r>
      <w:proofErr w:type="gramEnd"/>
      <w:r w:rsidRPr="00FF265E">
        <w:rPr>
          <w:color w:val="000000"/>
        </w:rPr>
        <w:t>, прежде всего в государственном секторе хозяйствования. Главной задачей государства из-за сложности условий было установление верных пропорций между тем, что оно могло подчинить своему прямому воздействию, и тем, что такому воздействию поддавалось слабо или не поддавалось совсем, относясь к стихии рынка.</w:t>
      </w:r>
    </w:p>
    <w:p w:rsidR="00405B79" w:rsidRPr="00FF265E" w:rsidRDefault="00405B79" w:rsidP="00405B79">
      <w:pPr>
        <w:pStyle w:val="a3"/>
        <w:spacing w:before="0" w:beforeAutospacing="0" w:after="0" w:afterAutospacing="0"/>
        <w:rPr>
          <w:color w:val="000000"/>
        </w:rPr>
      </w:pPr>
      <w:r w:rsidRPr="00FF265E">
        <w:rPr>
          <w:color w:val="000000"/>
        </w:rPr>
        <w:t>Таким образом, при всем многообразии оценок, НЭП можно назвать успешной и удачной политикой, имевшей большое и неоценимое значение. И, разумеется, как всякая экономическая политика, НЭП имеет огромный опыт и важные уроки.</w:t>
      </w:r>
    </w:p>
    <w:p w:rsidR="00405B79" w:rsidRPr="00FF265E" w:rsidRDefault="00405B79" w:rsidP="00405B79">
      <w:pPr>
        <w:spacing w:after="0" w:line="240" w:lineRule="auto"/>
        <w:jc w:val="center"/>
        <w:rPr>
          <w:rFonts w:ascii="Times New Roman" w:hAnsi="Times New Roman"/>
          <w:b/>
          <w:sz w:val="24"/>
          <w:szCs w:val="24"/>
        </w:rPr>
      </w:pPr>
    </w:p>
    <w:p w:rsidR="00405B79" w:rsidRDefault="00405B79"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405B79" w:rsidRPr="00496B75" w:rsidRDefault="00405B79" w:rsidP="00405B79">
      <w:pPr>
        <w:spacing w:after="0" w:line="240" w:lineRule="auto"/>
        <w:jc w:val="center"/>
        <w:rPr>
          <w:rFonts w:ascii="Times New Roman" w:hAnsi="Times New Roman"/>
          <w:b/>
          <w:sz w:val="28"/>
          <w:szCs w:val="28"/>
        </w:rPr>
      </w:pPr>
      <w:r w:rsidRPr="00496B75">
        <w:rPr>
          <w:rFonts w:ascii="Times New Roman" w:hAnsi="Times New Roman"/>
          <w:b/>
          <w:sz w:val="28"/>
          <w:szCs w:val="28"/>
        </w:rPr>
        <w:lastRenderedPageBreak/>
        <w:t xml:space="preserve">РАЗДЕЛ  </w:t>
      </w:r>
      <w:r w:rsidRPr="00496B75">
        <w:rPr>
          <w:rFonts w:ascii="Times New Roman" w:hAnsi="Times New Roman"/>
          <w:b/>
          <w:sz w:val="28"/>
          <w:szCs w:val="28"/>
          <w:lang w:val="en-US"/>
        </w:rPr>
        <w:t>XII</w:t>
      </w:r>
      <w:r w:rsidRPr="00496B75">
        <w:rPr>
          <w:rFonts w:ascii="Times New Roman" w:hAnsi="Times New Roman"/>
          <w:b/>
          <w:sz w:val="28"/>
          <w:szCs w:val="28"/>
        </w:rPr>
        <w:t xml:space="preserve">.     </w:t>
      </w:r>
      <w:proofErr w:type="spellStart"/>
      <w:r w:rsidRPr="00496B75">
        <w:rPr>
          <w:rFonts w:ascii="Times New Roman" w:hAnsi="Times New Roman"/>
          <w:b/>
          <w:sz w:val="28"/>
          <w:szCs w:val="28"/>
        </w:rPr>
        <w:t>Межвоенный</w:t>
      </w:r>
      <w:proofErr w:type="spellEnd"/>
      <w:r w:rsidRPr="00496B75">
        <w:rPr>
          <w:rFonts w:ascii="Times New Roman" w:hAnsi="Times New Roman"/>
          <w:b/>
          <w:sz w:val="28"/>
          <w:szCs w:val="28"/>
        </w:rPr>
        <w:t xml:space="preserve"> период(1918-1939). </w:t>
      </w:r>
    </w:p>
    <w:p w:rsidR="00405B79" w:rsidRPr="00496B75" w:rsidRDefault="00405B79" w:rsidP="00405B79">
      <w:pPr>
        <w:spacing w:after="0" w:line="240" w:lineRule="auto"/>
        <w:jc w:val="center"/>
        <w:rPr>
          <w:rFonts w:ascii="Times New Roman" w:hAnsi="Times New Roman"/>
          <w:b/>
          <w:sz w:val="28"/>
          <w:szCs w:val="28"/>
        </w:rPr>
      </w:pPr>
    </w:p>
    <w:p w:rsidR="00405B79" w:rsidRPr="00496B75" w:rsidRDefault="00405B79" w:rsidP="00405B79">
      <w:pPr>
        <w:spacing w:after="0" w:line="240" w:lineRule="auto"/>
        <w:jc w:val="center"/>
        <w:rPr>
          <w:rFonts w:ascii="Times New Roman" w:hAnsi="Times New Roman"/>
          <w:b/>
          <w:sz w:val="28"/>
          <w:szCs w:val="28"/>
        </w:rPr>
      </w:pPr>
      <w:r w:rsidRPr="00496B75">
        <w:rPr>
          <w:rFonts w:ascii="Times New Roman" w:hAnsi="Times New Roman"/>
          <w:b/>
          <w:sz w:val="28"/>
          <w:szCs w:val="28"/>
        </w:rPr>
        <w:t>ТЕМА  12.</w:t>
      </w:r>
      <w:r>
        <w:rPr>
          <w:rFonts w:ascii="Times New Roman" w:hAnsi="Times New Roman"/>
          <w:b/>
          <w:sz w:val="28"/>
          <w:szCs w:val="28"/>
        </w:rPr>
        <w:t>7</w:t>
      </w:r>
      <w:r w:rsidRPr="00496B75">
        <w:rPr>
          <w:rFonts w:ascii="Times New Roman" w:hAnsi="Times New Roman"/>
          <w:b/>
          <w:sz w:val="28"/>
          <w:szCs w:val="28"/>
        </w:rPr>
        <w:t xml:space="preserve">   </w:t>
      </w:r>
      <w:r>
        <w:rPr>
          <w:rFonts w:ascii="Times New Roman" w:hAnsi="Times New Roman"/>
          <w:b/>
          <w:sz w:val="28"/>
          <w:szCs w:val="28"/>
        </w:rPr>
        <w:t>Индустриализация и коллективизация в СССР</w:t>
      </w:r>
      <w:r w:rsidRPr="00496B75">
        <w:rPr>
          <w:rFonts w:ascii="Times New Roman" w:hAnsi="Times New Roman"/>
          <w:b/>
          <w:sz w:val="28"/>
          <w:szCs w:val="28"/>
        </w:rPr>
        <w:t>.</w:t>
      </w:r>
    </w:p>
    <w:p w:rsidR="00405B79" w:rsidRPr="00496B75" w:rsidRDefault="00405B79" w:rsidP="00405B79">
      <w:pPr>
        <w:spacing w:after="0" w:line="240" w:lineRule="auto"/>
        <w:jc w:val="center"/>
        <w:rPr>
          <w:rFonts w:ascii="Times New Roman" w:hAnsi="Times New Roman"/>
          <w:b/>
          <w:sz w:val="28"/>
          <w:szCs w:val="28"/>
        </w:rPr>
      </w:pPr>
      <w:r w:rsidRPr="00496B75">
        <w:rPr>
          <w:rFonts w:ascii="Times New Roman" w:hAnsi="Times New Roman"/>
          <w:b/>
          <w:sz w:val="28"/>
          <w:szCs w:val="28"/>
        </w:rPr>
        <w:t xml:space="preserve">Лекция </w:t>
      </w:r>
      <w:r>
        <w:rPr>
          <w:rFonts w:ascii="Times New Roman" w:hAnsi="Times New Roman"/>
          <w:b/>
          <w:sz w:val="28"/>
          <w:szCs w:val="28"/>
        </w:rPr>
        <w:t>90</w:t>
      </w:r>
    </w:p>
    <w:p w:rsidR="00405B79" w:rsidRDefault="00405B79" w:rsidP="00405B79">
      <w:pPr>
        <w:spacing w:after="0" w:line="240" w:lineRule="auto"/>
        <w:jc w:val="center"/>
        <w:rPr>
          <w:rFonts w:ascii="Times New Roman" w:hAnsi="Times New Roman"/>
          <w:b/>
          <w:sz w:val="28"/>
          <w:szCs w:val="28"/>
        </w:rPr>
      </w:pPr>
      <w:r>
        <w:rPr>
          <w:rFonts w:ascii="Times New Roman" w:hAnsi="Times New Roman"/>
          <w:b/>
          <w:sz w:val="28"/>
          <w:szCs w:val="28"/>
        </w:rPr>
        <w:t>Советская модель модернизации</w:t>
      </w:r>
      <w:r w:rsidRPr="00496B75">
        <w:rPr>
          <w:rFonts w:ascii="Times New Roman" w:hAnsi="Times New Roman"/>
          <w:b/>
          <w:sz w:val="28"/>
          <w:szCs w:val="28"/>
        </w:rPr>
        <w:t>.</w:t>
      </w:r>
    </w:p>
    <w:p w:rsidR="00405B79" w:rsidRPr="00FF265E" w:rsidRDefault="00405B79" w:rsidP="00405B79">
      <w:pPr>
        <w:spacing w:after="0"/>
        <w:ind w:left="-426" w:firstLine="284"/>
        <w:rPr>
          <w:rFonts w:ascii="Times New Roman" w:hAnsi="Times New Roman"/>
          <w:b/>
          <w:color w:val="000000"/>
          <w:sz w:val="24"/>
          <w:szCs w:val="24"/>
        </w:rPr>
      </w:pPr>
      <w:r w:rsidRPr="00FF265E">
        <w:rPr>
          <w:rFonts w:ascii="Times New Roman" w:hAnsi="Times New Roman"/>
          <w:b/>
          <w:color w:val="000000"/>
          <w:sz w:val="24"/>
          <w:szCs w:val="24"/>
        </w:rPr>
        <w:t xml:space="preserve">От нэпа к форсированному строительству социализма. </w:t>
      </w:r>
      <w:r w:rsidRPr="00FF265E">
        <w:rPr>
          <w:rFonts w:ascii="Times New Roman" w:hAnsi="Times New Roman"/>
          <w:color w:val="000000"/>
          <w:sz w:val="24"/>
          <w:szCs w:val="24"/>
        </w:rPr>
        <w:t>Нэп позволил экономике СССР добиться возвращения к довоенному уровню развития. Однако войти в ряд экономически развитых стран Советский Союз так и не смог. Становилось очевидным, что без создания тяжелой промышленности, по уровню равной европейской, преждевременно мечтать о мировой революции. Это хорошо понимало большинство руководителей ВК</w:t>
      </w:r>
      <w:proofErr w:type="gramStart"/>
      <w:r w:rsidRPr="00FF265E">
        <w:rPr>
          <w:rFonts w:ascii="Times New Roman" w:hAnsi="Times New Roman"/>
          <w:color w:val="000000"/>
          <w:sz w:val="24"/>
          <w:szCs w:val="24"/>
        </w:rPr>
        <w:t>П(</w:t>
      </w:r>
      <w:proofErr w:type="gramEnd"/>
      <w:r w:rsidRPr="00FF265E">
        <w:rPr>
          <w:rFonts w:ascii="Times New Roman" w:hAnsi="Times New Roman"/>
          <w:color w:val="000000"/>
          <w:sz w:val="24"/>
          <w:szCs w:val="24"/>
        </w:rPr>
        <w:t>б) во главе со Сталиным. В партии развернулась дискуссия о путях создания тяжелой промышленности, т. е. об индустриализации. </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Н. И. Бухарин призывал использовать для этого все возможности рынка (товарно-денежных отношений, кооперации). Государственная и частная торговля и промышленность должны конкурировать друг с другом, хотя регулировать подобную конкуренцию должно государство.</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 xml:space="preserve">Против идей Бухарина активно выступила «новая оппозиция» во главе с Зиновьевым и Каменевым. Ее лидеры обвиняли Бухарина и сторонников его линии в перерождении, в преклонении перед западным капитализмом, в попытках вписаться в мировое хозяйство. </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В декабре </w:t>
      </w:r>
      <w:r w:rsidRPr="00FF265E">
        <w:rPr>
          <w:rFonts w:ascii="Times New Roman" w:hAnsi="Times New Roman"/>
          <w:i/>
          <w:iCs/>
          <w:color w:val="000000"/>
          <w:sz w:val="24"/>
          <w:szCs w:val="24"/>
        </w:rPr>
        <w:t>1925 г. </w:t>
      </w:r>
      <w:r w:rsidRPr="00FF265E">
        <w:rPr>
          <w:rFonts w:ascii="Times New Roman" w:hAnsi="Times New Roman"/>
          <w:color w:val="000000"/>
          <w:sz w:val="24"/>
          <w:szCs w:val="24"/>
        </w:rPr>
        <w:t>«новая оппозиция» выступила на XIV съезде ВК</w:t>
      </w:r>
      <w:proofErr w:type="gramStart"/>
      <w:r w:rsidRPr="00FF265E">
        <w:rPr>
          <w:rFonts w:ascii="Times New Roman" w:hAnsi="Times New Roman"/>
          <w:color w:val="000000"/>
          <w:sz w:val="24"/>
          <w:szCs w:val="24"/>
        </w:rPr>
        <w:t>П(</w:t>
      </w:r>
      <w:proofErr w:type="gramEnd"/>
      <w:r w:rsidRPr="00FF265E">
        <w:rPr>
          <w:rFonts w:ascii="Times New Roman" w:hAnsi="Times New Roman"/>
          <w:color w:val="000000"/>
          <w:sz w:val="24"/>
          <w:szCs w:val="24"/>
        </w:rPr>
        <w:t xml:space="preserve">б), но была подвергнута разгрому. Бухарина поддержал сам Сталин. Однако «новой оппозиции» оказал поддержку Троцкий и значительная часть </w:t>
      </w:r>
      <w:proofErr w:type="spellStart"/>
      <w:r w:rsidRPr="00FF265E">
        <w:rPr>
          <w:rFonts w:ascii="Times New Roman" w:hAnsi="Times New Roman"/>
          <w:color w:val="000000"/>
          <w:sz w:val="24"/>
          <w:szCs w:val="24"/>
        </w:rPr>
        <w:t>c</w:t>
      </w:r>
      <w:proofErr w:type="gramStart"/>
      <w:r w:rsidRPr="00FF265E">
        <w:rPr>
          <w:rFonts w:ascii="Times New Roman" w:hAnsi="Times New Roman"/>
          <w:color w:val="000000"/>
          <w:sz w:val="24"/>
          <w:szCs w:val="24"/>
        </w:rPr>
        <w:t>т</w:t>
      </w:r>
      <w:proofErr w:type="gramEnd"/>
      <w:r w:rsidRPr="00FF265E">
        <w:rPr>
          <w:rFonts w:ascii="Times New Roman" w:hAnsi="Times New Roman"/>
          <w:color w:val="000000"/>
          <w:sz w:val="24"/>
          <w:szCs w:val="24"/>
        </w:rPr>
        <w:t>apoй</w:t>
      </w:r>
      <w:proofErr w:type="spellEnd"/>
      <w:r w:rsidRPr="00FF265E">
        <w:rPr>
          <w:rFonts w:ascii="Times New Roman" w:hAnsi="Times New Roman"/>
          <w:color w:val="000000"/>
          <w:sz w:val="24"/>
          <w:szCs w:val="24"/>
        </w:rPr>
        <w:t xml:space="preserve"> «партийной гвардии». </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 xml:space="preserve">Экономическими лидерами этого направления были Пятаков и Преображенский. Они делали ставку не на крестьянство, а на рабочий класс крупных городов; который сможет построить экономическую </w:t>
      </w:r>
      <w:proofErr w:type="gramStart"/>
      <w:r w:rsidRPr="00FF265E">
        <w:rPr>
          <w:rFonts w:ascii="Times New Roman" w:hAnsi="Times New Roman"/>
          <w:color w:val="000000"/>
          <w:sz w:val="24"/>
          <w:szCs w:val="24"/>
        </w:rPr>
        <w:t>базу социализма</w:t>
      </w:r>
      <w:proofErr w:type="gramEnd"/>
      <w:r w:rsidRPr="00FF265E">
        <w:rPr>
          <w:rFonts w:ascii="Times New Roman" w:hAnsi="Times New Roman"/>
          <w:color w:val="000000"/>
          <w:sz w:val="24"/>
          <w:szCs w:val="24"/>
        </w:rPr>
        <w:t xml:space="preserve">. Они доказывали, что цена на промышленные товары надо не снижать, а </w:t>
      </w:r>
      <w:proofErr w:type="gramStart"/>
      <w:r w:rsidRPr="00FF265E">
        <w:rPr>
          <w:rFonts w:ascii="Times New Roman" w:hAnsi="Times New Roman"/>
          <w:color w:val="000000"/>
          <w:sz w:val="24"/>
          <w:szCs w:val="24"/>
        </w:rPr>
        <w:t>повышать</w:t>
      </w:r>
      <w:proofErr w:type="gramEnd"/>
      <w:r w:rsidRPr="00FF265E">
        <w:rPr>
          <w:rFonts w:ascii="Times New Roman" w:hAnsi="Times New Roman"/>
          <w:color w:val="000000"/>
          <w:sz w:val="24"/>
          <w:szCs w:val="24"/>
        </w:rPr>
        <w:t xml:space="preserve"> чтобы добиться перевода средств из деревни в город. Выступление  оппозиции встретило отпор Сталина и его </w:t>
      </w:r>
      <w:proofErr w:type="spellStart"/>
      <w:proofErr w:type="gramStart"/>
      <w:r w:rsidRPr="00FF265E">
        <w:rPr>
          <w:rFonts w:ascii="Times New Roman" w:hAnsi="Times New Roman"/>
          <w:color w:val="000000"/>
          <w:sz w:val="24"/>
          <w:szCs w:val="24"/>
        </w:rPr>
        <w:t>c</w:t>
      </w:r>
      <w:proofErr w:type="gramEnd"/>
      <w:r w:rsidRPr="00FF265E">
        <w:rPr>
          <w:rFonts w:ascii="Times New Roman" w:hAnsi="Times New Roman"/>
          <w:color w:val="000000"/>
          <w:sz w:val="24"/>
          <w:szCs w:val="24"/>
        </w:rPr>
        <w:t>оpатников</w:t>
      </w:r>
      <w:proofErr w:type="spellEnd"/>
      <w:r w:rsidRPr="00FF265E">
        <w:rPr>
          <w:rFonts w:ascii="Times New Roman" w:hAnsi="Times New Roman"/>
          <w:color w:val="000000"/>
          <w:sz w:val="24"/>
          <w:szCs w:val="24"/>
        </w:rPr>
        <w:t>. Лидеры «левых» были выведены из руководящих партий органов, а позднее на XV съезде ВК</w:t>
      </w:r>
      <w:proofErr w:type="gramStart"/>
      <w:r w:rsidRPr="00FF265E">
        <w:rPr>
          <w:rFonts w:ascii="Times New Roman" w:hAnsi="Times New Roman"/>
          <w:color w:val="000000"/>
          <w:sz w:val="24"/>
          <w:szCs w:val="24"/>
        </w:rPr>
        <w:t>П(</w:t>
      </w:r>
      <w:proofErr w:type="gramEnd"/>
      <w:r w:rsidRPr="00FF265E">
        <w:rPr>
          <w:rFonts w:ascii="Times New Roman" w:hAnsi="Times New Roman"/>
          <w:color w:val="000000"/>
          <w:sz w:val="24"/>
          <w:szCs w:val="24"/>
        </w:rPr>
        <w:t>б) исключены из партий.</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 xml:space="preserve">Постепенно Сталин приходил к выводу о невозможности быстрой победы мировой революции. Эта идея </w:t>
      </w:r>
      <w:proofErr w:type="gramStart"/>
      <w:r w:rsidRPr="00FF265E">
        <w:rPr>
          <w:rFonts w:ascii="Times New Roman" w:hAnsi="Times New Roman"/>
          <w:color w:val="000000"/>
          <w:sz w:val="24"/>
          <w:szCs w:val="24"/>
        </w:rPr>
        <w:t>:з</w:t>
      </w:r>
      <w:proofErr w:type="gramEnd"/>
      <w:r w:rsidRPr="00FF265E">
        <w:rPr>
          <w:rFonts w:ascii="Times New Roman" w:hAnsi="Times New Roman"/>
          <w:color w:val="000000"/>
          <w:sz w:val="24"/>
          <w:szCs w:val="24"/>
        </w:rPr>
        <w:t>аменялась идеей построения социализма в одной стране.</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b/>
          <w:bCs/>
          <w:color w:val="000000"/>
          <w:sz w:val="24"/>
          <w:szCs w:val="24"/>
        </w:rPr>
        <w:t>Начало индустриализации.</w:t>
      </w:r>
      <w:r w:rsidRPr="00FF265E">
        <w:rPr>
          <w:rFonts w:ascii="Times New Roman" w:hAnsi="Times New Roman"/>
          <w:color w:val="000000"/>
          <w:sz w:val="24"/>
          <w:szCs w:val="24"/>
        </w:rPr>
        <w:t> Зимой 1927 / 28 г. было принято решение о корректировке плана хозяйственного развития страны. На следующий хозяйственный год было намечено приоритетное развитие </w:t>
      </w:r>
      <w:r w:rsidRPr="00FF265E">
        <w:rPr>
          <w:rFonts w:ascii="Times New Roman" w:hAnsi="Times New Roman"/>
          <w:i/>
          <w:iCs/>
          <w:color w:val="000000"/>
          <w:sz w:val="24"/>
          <w:szCs w:val="24"/>
        </w:rPr>
        <w:t>тяжелой индустрии. </w:t>
      </w:r>
      <w:r w:rsidRPr="00FF265E">
        <w:rPr>
          <w:rFonts w:ascii="Times New Roman" w:hAnsi="Times New Roman"/>
          <w:color w:val="000000"/>
          <w:sz w:val="24"/>
          <w:szCs w:val="24"/>
        </w:rPr>
        <w:t>К этому же времени относится начало разработки первого </w:t>
      </w:r>
      <w:r w:rsidRPr="00FF265E">
        <w:rPr>
          <w:rFonts w:ascii="Times New Roman" w:hAnsi="Times New Roman"/>
          <w:i/>
          <w:iCs/>
          <w:color w:val="000000"/>
          <w:sz w:val="24"/>
          <w:szCs w:val="24"/>
        </w:rPr>
        <w:t>пятилетнего плана</w:t>
      </w:r>
      <w:r w:rsidRPr="00FF265E">
        <w:rPr>
          <w:rFonts w:ascii="Times New Roman" w:hAnsi="Times New Roman"/>
          <w:color w:val="000000"/>
          <w:sz w:val="24"/>
          <w:szCs w:val="24"/>
        </w:rPr>
        <w:t> 1928-1932 гг.</w:t>
      </w:r>
      <w:r w:rsidRPr="00FF265E">
        <w:rPr>
          <w:rFonts w:ascii="Times New Roman" w:hAnsi="Times New Roman"/>
          <w:color w:val="000000"/>
          <w:sz w:val="24"/>
          <w:szCs w:val="24"/>
        </w:rPr>
        <w:br/>
        <w:t>В управление народным хозяйством вносились плановые начала, на предприятиях разворачивалась борьба за экономию ресурсов и финансов с тем, чтобы направить сэкономленные средства на строительство новых заводов и фабрик. Основу новой экономики, по замыслу составителей плана, должен был составить </w:t>
      </w:r>
      <w:r w:rsidRPr="00FF265E">
        <w:rPr>
          <w:rFonts w:ascii="Times New Roman" w:hAnsi="Times New Roman"/>
          <w:i/>
          <w:iCs/>
          <w:color w:val="000000"/>
          <w:sz w:val="24"/>
          <w:szCs w:val="24"/>
        </w:rPr>
        <w:t>государственный сектор. </w:t>
      </w:r>
      <w:r w:rsidRPr="00FF265E">
        <w:rPr>
          <w:rFonts w:ascii="Times New Roman" w:hAnsi="Times New Roman"/>
          <w:color w:val="000000"/>
          <w:sz w:val="24"/>
          <w:szCs w:val="24"/>
        </w:rPr>
        <w:t>В новой экономике частнику уже не было места.</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План развития народного хозяйства предусматривал направление средств на </w:t>
      </w:r>
      <w:r w:rsidRPr="00FF265E">
        <w:rPr>
          <w:rFonts w:ascii="Times New Roman" w:hAnsi="Times New Roman"/>
          <w:i/>
          <w:iCs/>
          <w:color w:val="000000"/>
          <w:sz w:val="24"/>
          <w:szCs w:val="24"/>
        </w:rPr>
        <w:t>техническое переоснащение </w:t>
      </w:r>
      <w:r w:rsidRPr="00FF265E">
        <w:rPr>
          <w:rFonts w:ascii="Times New Roman" w:hAnsi="Times New Roman"/>
          <w:color w:val="000000"/>
          <w:sz w:val="24"/>
          <w:szCs w:val="24"/>
        </w:rPr>
        <w:t>предприятий и развитие </w:t>
      </w:r>
      <w:r w:rsidRPr="00FF265E">
        <w:rPr>
          <w:rFonts w:ascii="Times New Roman" w:hAnsi="Times New Roman"/>
          <w:i/>
          <w:iCs/>
          <w:color w:val="000000"/>
          <w:sz w:val="24"/>
          <w:szCs w:val="24"/>
        </w:rPr>
        <w:t>энергетических мощностей. </w:t>
      </w:r>
      <w:r w:rsidRPr="00FF265E">
        <w:rPr>
          <w:rFonts w:ascii="Times New Roman" w:hAnsi="Times New Roman"/>
          <w:color w:val="000000"/>
          <w:sz w:val="24"/>
          <w:szCs w:val="24"/>
        </w:rPr>
        <w:t>За первую пятилетку намечалось осуществить крупнейшие вложения в развитие тяжелой промышленности. Развитие легкой и пищевой промышленности в это время замедлилось.</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 xml:space="preserve">Председатель Совнаркома </w:t>
      </w:r>
      <w:proofErr w:type="spellStart"/>
      <w:r w:rsidRPr="00FF265E">
        <w:rPr>
          <w:rFonts w:ascii="Times New Roman" w:hAnsi="Times New Roman"/>
          <w:color w:val="000000"/>
          <w:sz w:val="24"/>
          <w:szCs w:val="24"/>
        </w:rPr>
        <w:t>А.И.Рыков</w:t>
      </w:r>
      <w:proofErr w:type="spellEnd"/>
      <w:r w:rsidRPr="00FF265E">
        <w:rPr>
          <w:rFonts w:ascii="Times New Roman" w:hAnsi="Times New Roman"/>
          <w:color w:val="000000"/>
          <w:sz w:val="24"/>
          <w:szCs w:val="24"/>
        </w:rPr>
        <w:t xml:space="preserve"> выступил с собственным экономическим планом, предложив на первое место выдвинуть легкую промышленность. Однако он подвергся резкой </w:t>
      </w:r>
      <w:r w:rsidRPr="00FF265E">
        <w:rPr>
          <w:rFonts w:ascii="Times New Roman" w:hAnsi="Times New Roman"/>
          <w:color w:val="000000"/>
          <w:sz w:val="24"/>
          <w:szCs w:val="24"/>
        </w:rPr>
        <w:lastRenderedPageBreak/>
        <w:t xml:space="preserve">критике за несоблюдение плана развития машиностроения и металлургии. Против Рыкова выступили Госплан, ВСНХ, </w:t>
      </w:r>
      <w:proofErr w:type="gramStart"/>
      <w:r w:rsidRPr="00FF265E">
        <w:rPr>
          <w:rFonts w:ascii="Times New Roman" w:hAnsi="Times New Roman"/>
          <w:color w:val="000000"/>
          <w:sz w:val="24"/>
          <w:szCs w:val="24"/>
        </w:rPr>
        <w:t>которые</w:t>
      </w:r>
      <w:proofErr w:type="gramEnd"/>
      <w:r w:rsidRPr="00FF265E">
        <w:rPr>
          <w:rFonts w:ascii="Times New Roman" w:hAnsi="Times New Roman"/>
          <w:color w:val="000000"/>
          <w:sz w:val="24"/>
          <w:szCs w:val="24"/>
        </w:rPr>
        <w:t xml:space="preserve"> получили поддержку Сталина.</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Главной опасностью теперь был объявлен «правый уклон», одним из лидеров которого стал Бухарин, выступавший с достаточно резкой критикой темпов индустриализации. На Пленуме ЦК ВКП (б) в ноябре 1929 г. было окончательно принято решение о недопустимости нахождения в партии сторонников «правого уклона».</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Народное хозяйство полностью перешло </w:t>
      </w:r>
      <w:r w:rsidRPr="00FF265E">
        <w:rPr>
          <w:rFonts w:ascii="Times New Roman" w:hAnsi="Times New Roman"/>
          <w:i/>
          <w:iCs/>
          <w:color w:val="000000"/>
          <w:sz w:val="24"/>
          <w:szCs w:val="24"/>
        </w:rPr>
        <w:t>к централизованному планированию. </w:t>
      </w:r>
      <w:r w:rsidRPr="00FF265E">
        <w:rPr>
          <w:rFonts w:ascii="Times New Roman" w:hAnsi="Times New Roman"/>
          <w:color w:val="000000"/>
          <w:sz w:val="24"/>
          <w:szCs w:val="24"/>
        </w:rPr>
        <w:t xml:space="preserve">На базе </w:t>
      </w:r>
      <w:proofErr w:type="gramStart"/>
      <w:r w:rsidRPr="00FF265E">
        <w:rPr>
          <w:rFonts w:ascii="Times New Roman" w:hAnsi="Times New Roman"/>
          <w:color w:val="000000"/>
          <w:sz w:val="24"/>
          <w:szCs w:val="24"/>
        </w:rPr>
        <w:t>государственных синдикатов, монополизировавших снабжение и сбыт</w:t>
      </w:r>
      <w:proofErr w:type="gramEnd"/>
      <w:r w:rsidRPr="00FF265E">
        <w:rPr>
          <w:rFonts w:ascii="Times New Roman" w:hAnsi="Times New Roman"/>
          <w:color w:val="000000"/>
          <w:sz w:val="24"/>
          <w:szCs w:val="24"/>
        </w:rPr>
        <w:t xml:space="preserve">, были созданы производственные объединения. Распределение ресурсов по предприятиям также происходило централизованно. </w:t>
      </w:r>
      <w:proofErr w:type="spellStart"/>
      <w:r w:rsidRPr="00FF265E">
        <w:rPr>
          <w:rFonts w:ascii="Times New Roman" w:hAnsi="Times New Roman"/>
          <w:color w:val="000000"/>
          <w:sz w:val="24"/>
          <w:szCs w:val="24"/>
        </w:rPr>
        <w:t>Hop</w:t>
      </w:r>
      <w:proofErr w:type="gramStart"/>
      <w:r w:rsidRPr="00FF265E">
        <w:rPr>
          <w:rFonts w:ascii="Times New Roman" w:hAnsi="Times New Roman"/>
          <w:color w:val="000000"/>
          <w:sz w:val="24"/>
          <w:szCs w:val="24"/>
        </w:rPr>
        <w:t>мы</w:t>
      </w:r>
      <w:proofErr w:type="spellEnd"/>
      <w:proofErr w:type="gramEnd"/>
      <w:r w:rsidRPr="00FF265E">
        <w:rPr>
          <w:rFonts w:ascii="Times New Roman" w:hAnsi="Times New Roman"/>
          <w:color w:val="000000"/>
          <w:sz w:val="24"/>
          <w:szCs w:val="24"/>
        </w:rPr>
        <w:t xml:space="preserve"> оплаты труда рабочих регламентировались сверху. На предприятиях руководители напрямую отвечали за выполнение плана, срыв заданий мог означать для них очень серьезные последствия. </w:t>
      </w:r>
      <w:proofErr w:type="spellStart"/>
      <w:r w:rsidRPr="00FF265E">
        <w:rPr>
          <w:rFonts w:ascii="Times New Roman" w:hAnsi="Times New Roman"/>
          <w:color w:val="000000"/>
          <w:sz w:val="24"/>
          <w:szCs w:val="24"/>
        </w:rPr>
        <w:t>Kaндидатуры</w:t>
      </w:r>
      <w:proofErr w:type="spellEnd"/>
      <w:r w:rsidRPr="00FF265E">
        <w:rPr>
          <w:rFonts w:ascii="Times New Roman" w:hAnsi="Times New Roman"/>
          <w:color w:val="000000"/>
          <w:sz w:val="24"/>
          <w:szCs w:val="24"/>
        </w:rPr>
        <w:t xml:space="preserve"> на должности руководителей крупных объектов утверждались на уровне ЦК ВК</w:t>
      </w:r>
      <w:proofErr w:type="gramStart"/>
      <w:r w:rsidRPr="00FF265E">
        <w:rPr>
          <w:rFonts w:ascii="Times New Roman" w:hAnsi="Times New Roman"/>
          <w:color w:val="000000"/>
          <w:sz w:val="24"/>
          <w:szCs w:val="24"/>
        </w:rPr>
        <w:t>П(</w:t>
      </w:r>
      <w:proofErr w:type="gramEnd"/>
      <w:r w:rsidRPr="00FF265E">
        <w:rPr>
          <w:rFonts w:ascii="Times New Roman" w:hAnsi="Times New Roman"/>
          <w:color w:val="000000"/>
          <w:sz w:val="24"/>
          <w:szCs w:val="24"/>
        </w:rPr>
        <w:t>б) и Совнаркома.</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b/>
          <w:bCs/>
          <w:color w:val="000000"/>
          <w:sz w:val="24"/>
          <w:szCs w:val="24"/>
        </w:rPr>
        <w:t>Коллективизация.</w:t>
      </w:r>
      <w:r w:rsidRPr="00FF265E">
        <w:rPr>
          <w:rFonts w:ascii="Times New Roman" w:hAnsi="Times New Roman"/>
          <w:color w:val="000000"/>
          <w:sz w:val="24"/>
          <w:szCs w:val="24"/>
        </w:rPr>
        <w:t> В 1927 г. получили высокий урожай. Однако план хлебозаготовок был провален, поскольку крестьяне отказались продавать хлеб по низким государственным ценам.</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 xml:space="preserve">С выполнением планов индустриализации также возникли трудности. Государство не имело хлеба для экспорта за границу, </w:t>
      </w:r>
      <w:proofErr w:type="gramStart"/>
      <w:r w:rsidRPr="00FF265E">
        <w:rPr>
          <w:rFonts w:ascii="Times New Roman" w:hAnsi="Times New Roman"/>
          <w:color w:val="000000"/>
          <w:sz w:val="24"/>
          <w:szCs w:val="24"/>
        </w:rPr>
        <w:t>а</w:t>
      </w:r>
      <w:proofErr w:type="gramEnd"/>
      <w:r w:rsidRPr="00FF265E">
        <w:rPr>
          <w:rFonts w:ascii="Times New Roman" w:hAnsi="Times New Roman"/>
          <w:color w:val="000000"/>
          <w:sz w:val="24"/>
          <w:szCs w:val="24"/>
        </w:rPr>
        <w:t xml:space="preserve"> следовательно, и средств для закупки передовых технологий. Сталин не мог этого не понимать. В январе 1928 г. Политбюро приняло решение о чрезвычайных мерах для выполнения плана хлебозаготовок. Однако в 1928 г. объем хлебозаготовок вновь сократился.</w:t>
      </w:r>
      <w:r w:rsidRPr="00FF265E">
        <w:rPr>
          <w:rFonts w:ascii="Times New Roman" w:hAnsi="Times New Roman"/>
          <w:color w:val="000000"/>
          <w:sz w:val="24"/>
          <w:szCs w:val="24"/>
        </w:rPr>
        <w:br/>
        <w:t xml:space="preserve">XVI партийная конференция в апреле 1929 г. приняла решение об организации «крупного социалистического земледелия» - колхозов и совхозов. Против кулаков началась беспощадная борьба, нередко руками их односельчан - деревенской бедноты. Вновь были приняты чрезвычайные меры по сбору хлеба. В деревню было направлено 25 тыс., рабочих, которые должны были разъяснять крестьянам политику партии и организовывать совхозы и колхозы (движение </w:t>
      </w:r>
      <w:proofErr w:type="spellStart"/>
      <w:r w:rsidRPr="00FF265E">
        <w:rPr>
          <w:rFonts w:ascii="Times New Roman" w:hAnsi="Times New Roman"/>
          <w:color w:val="000000"/>
          <w:sz w:val="24"/>
          <w:szCs w:val="24"/>
        </w:rPr>
        <w:t>двадцатипятитысячников</w:t>
      </w:r>
      <w:proofErr w:type="spellEnd"/>
      <w:r w:rsidRPr="00FF265E">
        <w:rPr>
          <w:rFonts w:ascii="Times New Roman" w:hAnsi="Times New Roman"/>
          <w:color w:val="000000"/>
          <w:sz w:val="24"/>
          <w:szCs w:val="24"/>
        </w:rPr>
        <w:t>).</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 xml:space="preserve">Накануне празднования годовщины Октябрьской революции в «Правде» была опубликована статья Сталина «Год великого перелома», в которой говорилось о том, что момент полного перехода к сплошной коллективизации уже давно созрел. Ноябрьский пленум 1929 г. решил увеличить плановые задания по созданию колхозов, совхозов и машинно-тракторных станций (МТС). Земли кулаков, инвентарь и скот </w:t>
      </w:r>
      <w:proofErr w:type="spellStart"/>
      <w:r w:rsidRPr="00FF265E">
        <w:rPr>
          <w:rFonts w:ascii="Times New Roman" w:hAnsi="Times New Roman"/>
          <w:color w:val="000000"/>
          <w:sz w:val="24"/>
          <w:szCs w:val="24"/>
        </w:rPr>
        <w:t>конфисковывались</w:t>
      </w:r>
      <w:proofErr w:type="spellEnd"/>
      <w:r w:rsidRPr="00FF265E">
        <w:rPr>
          <w:rFonts w:ascii="Times New Roman" w:hAnsi="Times New Roman"/>
          <w:color w:val="000000"/>
          <w:sz w:val="24"/>
          <w:szCs w:val="24"/>
        </w:rPr>
        <w:t xml:space="preserve"> и передавались местным органам. Часть кулаков подлежала высылке н отдаленные районы страны, а остальные </w:t>
      </w:r>
      <w:proofErr w:type="spellStart"/>
      <w:r w:rsidRPr="00FF265E">
        <w:rPr>
          <w:rFonts w:ascii="Times New Roman" w:hAnsi="Times New Roman"/>
          <w:color w:val="000000"/>
          <w:sz w:val="24"/>
          <w:szCs w:val="24"/>
        </w:rPr>
        <w:t>расселплись</w:t>
      </w:r>
      <w:proofErr w:type="spellEnd"/>
      <w:r w:rsidRPr="00FF265E">
        <w:rPr>
          <w:rFonts w:ascii="Times New Roman" w:hAnsi="Times New Roman"/>
          <w:color w:val="000000"/>
          <w:sz w:val="24"/>
          <w:szCs w:val="24"/>
        </w:rPr>
        <w:t xml:space="preserve"> за </w:t>
      </w:r>
      <w:proofErr w:type="spellStart"/>
      <w:r w:rsidRPr="00FF265E">
        <w:rPr>
          <w:rFonts w:ascii="Times New Roman" w:hAnsi="Times New Roman"/>
          <w:color w:val="000000"/>
          <w:sz w:val="24"/>
          <w:szCs w:val="24"/>
        </w:rPr>
        <w:t>лределы</w:t>
      </w:r>
      <w:proofErr w:type="spellEnd"/>
      <w:r w:rsidRPr="00FF265E">
        <w:rPr>
          <w:rFonts w:ascii="Times New Roman" w:hAnsi="Times New Roman"/>
          <w:color w:val="000000"/>
          <w:sz w:val="24"/>
          <w:szCs w:val="24"/>
        </w:rPr>
        <w:t xml:space="preserve"> </w:t>
      </w:r>
      <w:proofErr w:type="spellStart"/>
      <w:r w:rsidRPr="00FF265E">
        <w:rPr>
          <w:rFonts w:ascii="Times New Roman" w:hAnsi="Times New Roman"/>
          <w:color w:val="000000"/>
          <w:sz w:val="24"/>
          <w:szCs w:val="24"/>
        </w:rPr>
        <w:t>хозяйствннового</w:t>
      </w:r>
      <w:proofErr w:type="spellEnd"/>
      <w:r w:rsidRPr="00FF265E">
        <w:rPr>
          <w:rFonts w:ascii="Times New Roman" w:hAnsi="Times New Roman"/>
          <w:color w:val="000000"/>
          <w:sz w:val="24"/>
          <w:szCs w:val="24"/>
        </w:rPr>
        <w:t xml:space="preserve"> типа. </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 xml:space="preserve">Зимой 1929/30 г. решение Политбюро сало проводиться в жизнь. Местные органы власти, стремясь отрапортовать о выполнении плана коллективизации, начали широко применять политику раскулачивания. Под нее подпадали все, кто не желал вступать в колхозы. На </w:t>
      </w:r>
      <w:proofErr w:type="spellStart"/>
      <w:r w:rsidRPr="00FF265E">
        <w:rPr>
          <w:rFonts w:ascii="Times New Roman" w:hAnsi="Times New Roman"/>
          <w:color w:val="000000"/>
          <w:sz w:val="24"/>
          <w:szCs w:val="24"/>
        </w:rPr>
        <w:t>спецпоселения</w:t>
      </w:r>
      <w:proofErr w:type="spellEnd"/>
      <w:r w:rsidRPr="00FF265E">
        <w:rPr>
          <w:rFonts w:ascii="Times New Roman" w:hAnsi="Times New Roman"/>
          <w:color w:val="000000"/>
          <w:sz w:val="24"/>
          <w:szCs w:val="24"/>
        </w:rPr>
        <w:t xml:space="preserve"> было сослано около 2 млн. человек. Всего было выселено с прежнего места жительства около 3,5 млн. крестьян.</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 xml:space="preserve">Крестьяне оказывали активное сопротивление насильственной коллективизации. Лишь зимой 1930 г. было около 2200 крестьянских выступлений, носивших, правда, разрозненный  характер. Чтобы спастись от попадания </w:t>
      </w:r>
      <w:proofErr w:type="spellStart"/>
      <w:proofErr w:type="gramStart"/>
      <w:r w:rsidRPr="00FF265E">
        <w:rPr>
          <w:rFonts w:ascii="Times New Roman" w:hAnsi="Times New Roman"/>
          <w:color w:val="000000"/>
          <w:sz w:val="24"/>
          <w:szCs w:val="24"/>
        </w:rPr>
        <w:t>в«</w:t>
      </w:r>
      <w:proofErr w:type="gramEnd"/>
      <w:r w:rsidRPr="00FF265E">
        <w:rPr>
          <w:rFonts w:ascii="Times New Roman" w:hAnsi="Times New Roman"/>
          <w:color w:val="000000"/>
          <w:sz w:val="24"/>
          <w:szCs w:val="24"/>
        </w:rPr>
        <w:t>кулаки</w:t>
      </w:r>
      <w:proofErr w:type="spellEnd"/>
      <w:r w:rsidRPr="00FF265E">
        <w:rPr>
          <w:rFonts w:ascii="Times New Roman" w:hAnsi="Times New Roman"/>
          <w:color w:val="000000"/>
          <w:sz w:val="24"/>
          <w:szCs w:val="24"/>
        </w:rPr>
        <w:t>» население стало уничтожать свой скот и распродавать инвентарь. Опасаясь полной ликвидации крестьянских хозяйств, Сталин принял решение ускорить процесс коллективизации, поставив деревню под жесткий контроль.</w:t>
      </w:r>
    </w:p>
    <w:p w:rsidR="00405B79" w:rsidRPr="00FF265E" w:rsidRDefault="00405B79" w:rsidP="00405B79">
      <w:pPr>
        <w:spacing w:after="0"/>
        <w:ind w:left="-426" w:firstLine="284"/>
        <w:rPr>
          <w:rFonts w:ascii="Times New Roman" w:hAnsi="Times New Roman"/>
          <w:color w:val="000000"/>
          <w:sz w:val="24"/>
          <w:szCs w:val="24"/>
        </w:rPr>
      </w:pPr>
      <w:r w:rsidRPr="00FF265E">
        <w:rPr>
          <w:rFonts w:ascii="Times New Roman" w:hAnsi="Times New Roman"/>
          <w:color w:val="000000"/>
          <w:sz w:val="24"/>
          <w:szCs w:val="24"/>
        </w:rPr>
        <w:t xml:space="preserve">В 1930-1932 гг. власти перешли к изъятию у колхозов семенного хлеба. Не имея возможности активной </w:t>
      </w:r>
      <w:proofErr w:type="gramStart"/>
      <w:r w:rsidRPr="00FF265E">
        <w:rPr>
          <w:rFonts w:ascii="Times New Roman" w:hAnsi="Times New Roman"/>
          <w:color w:val="000000"/>
          <w:sz w:val="24"/>
          <w:szCs w:val="24"/>
        </w:rPr>
        <w:t>борьбы</w:t>
      </w:r>
      <w:proofErr w:type="gramEnd"/>
      <w:r w:rsidRPr="00FF265E">
        <w:rPr>
          <w:rFonts w:ascii="Times New Roman" w:hAnsi="Times New Roman"/>
          <w:color w:val="000000"/>
          <w:sz w:val="24"/>
          <w:szCs w:val="24"/>
        </w:rPr>
        <w:t xml:space="preserve"> крестьяне стали оказывать пассивное сопротивление не </w:t>
      </w:r>
      <w:r w:rsidRPr="00FF265E">
        <w:rPr>
          <w:rFonts w:ascii="Times New Roman" w:hAnsi="Times New Roman"/>
          <w:color w:val="000000"/>
          <w:sz w:val="24"/>
          <w:szCs w:val="24"/>
        </w:rPr>
        <w:lastRenderedPageBreak/>
        <w:t xml:space="preserve">выходили на работу. Политика государства, а также засуха привили к трагическим последствиям - на Нижней и </w:t>
      </w:r>
      <w:proofErr w:type="spellStart"/>
      <w:proofErr w:type="gramStart"/>
      <w:r w:rsidRPr="00FF265E">
        <w:rPr>
          <w:rFonts w:ascii="Times New Roman" w:hAnsi="Times New Roman"/>
          <w:color w:val="000000"/>
          <w:sz w:val="24"/>
          <w:szCs w:val="24"/>
        </w:rPr>
        <w:t>Cp</w:t>
      </w:r>
      <w:proofErr w:type="gramEnd"/>
      <w:r w:rsidRPr="00FF265E">
        <w:rPr>
          <w:rFonts w:ascii="Times New Roman" w:hAnsi="Times New Roman"/>
          <w:color w:val="000000"/>
          <w:sz w:val="24"/>
          <w:szCs w:val="24"/>
        </w:rPr>
        <w:t>едней</w:t>
      </w:r>
      <w:proofErr w:type="spellEnd"/>
      <w:r w:rsidRPr="00FF265E">
        <w:rPr>
          <w:rFonts w:ascii="Times New Roman" w:hAnsi="Times New Roman"/>
          <w:color w:val="000000"/>
          <w:sz w:val="24"/>
          <w:szCs w:val="24"/>
        </w:rPr>
        <w:t xml:space="preserve"> Волге, на Украине и в Казахстане в 1933 г. начался голод, унёсший многие человеческие</w:t>
      </w:r>
      <w:r w:rsidRPr="00FF265E">
        <w:rPr>
          <w:rFonts w:ascii="Times New Roman" w:hAnsi="Times New Roman"/>
          <w:color w:val="000000"/>
          <w:sz w:val="24"/>
          <w:szCs w:val="24"/>
        </w:rPr>
        <w:br/>
        <w:t>жизни.</w:t>
      </w:r>
    </w:p>
    <w:p w:rsidR="00405B79" w:rsidRPr="00FF265E" w:rsidRDefault="00405B79" w:rsidP="00405B79">
      <w:pPr>
        <w:spacing w:after="0"/>
        <w:ind w:left="-426" w:firstLine="284"/>
        <w:rPr>
          <w:rFonts w:ascii="Times New Roman" w:hAnsi="Times New Roman"/>
          <w:b/>
          <w:sz w:val="24"/>
          <w:szCs w:val="24"/>
        </w:rPr>
      </w:pPr>
      <w:r w:rsidRPr="00FF265E">
        <w:rPr>
          <w:rFonts w:ascii="Times New Roman" w:hAnsi="Times New Roman"/>
          <w:b/>
          <w:sz w:val="24"/>
          <w:szCs w:val="24"/>
        </w:rPr>
        <w:t>ВОПРОСЫ И ЗАДАНИЯ</w:t>
      </w:r>
    </w:p>
    <w:p w:rsidR="00405B79" w:rsidRPr="00FF265E" w:rsidRDefault="00405B79" w:rsidP="00405B79">
      <w:pPr>
        <w:spacing w:after="0"/>
        <w:ind w:left="-426" w:firstLine="284"/>
        <w:rPr>
          <w:rFonts w:ascii="Times New Roman" w:hAnsi="Times New Roman"/>
          <w:sz w:val="24"/>
          <w:szCs w:val="24"/>
        </w:rPr>
      </w:pPr>
      <w:r w:rsidRPr="00FF265E">
        <w:rPr>
          <w:rFonts w:ascii="Times New Roman" w:hAnsi="Times New Roman"/>
          <w:sz w:val="24"/>
          <w:szCs w:val="24"/>
        </w:rPr>
        <w:t>1.В чем состояли причины отказа от нэпа? Какие мнения о путях дальнейшего развития страны существовали среди руководства СССР?</w:t>
      </w:r>
    </w:p>
    <w:p w:rsidR="00405B79" w:rsidRPr="00FF265E" w:rsidRDefault="00405B79" w:rsidP="00405B79">
      <w:pPr>
        <w:spacing w:after="0"/>
        <w:ind w:left="-426" w:firstLine="284"/>
        <w:rPr>
          <w:rFonts w:ascii="Times New Roman" w:hAnsi="Times New Roman"/>
          <w:sz w:val="24"/>
          <w:szCs w:val="24"/>
        </w:rPr>
      </w:pPr>
      <w:r w:rsidRPr="00FF265E">
        <w:rPr>
          <w:rFonts w:ascii="Times New Roman" w:hAnsi="Times New Roman"/>
          <w:sz w:val="24"/>
          <w:szCs w:val="24"/>
        </w:rPr>
        <w:t>2.Какие изменения произошли в сфере управления экономикой при переходе к индустриализации?</w:t>
      </w:r>
    </w:p>
    <w:p w:rsidR="00405B79" w:rsidRPr="00FF265E" w:rsidRDefault="00405B79" w:rsidP="00405B79">
      <w:pPr>
        <w:spacing w:after="0"/>
        <w:ind w:left="-426" w:firstLine="284"/>
        <w:rPr>
          <w:rFonts w:ascii="Times New Roman" w:hAnsi="Times New Roman"/>
          <w:sz w:val="24"/>
          <w:szCs w:val="24"/>
        </w:rPr>
      </w:pPr>
      <w:r w:rsidRPr="00FF265E">
        <w:rPr>
          <w:rFonts w:ascii="Times New Roman" w:hAnsi="Times New Roman"/>
          <w:sz w:val="24"/>
          <w:szCs w:val="24"/>
        </w:rPr>
        <w:t>3.Что такое коллективизация? Каковы были причины перехода к политике коллективизации?</w:t>
      </w:r>
    </w:p>
    <w:p w:rsidR="00405B79" w:rsidRPr="00FF265E" w:rsidRDefault="00405B79" w:rsidP="00405B79">
      <w:pPr>
        <w:spacing w:after="0"/>
        <w:ind w:left="-426" w:firstLine="284"/>
        <w:rPr>
          <w:rFonts w:ascii="Times New Roman" w:hAnsi="Times New Roman"/>
          <w:sz w:val="24"/>
          <w:szCs w:val="24"/>
        </w:rPr>
      </w:pPr>
      <w:r w:rsidRPr="00FF265E">
        <w:rPr>
          <w:rFonts w:ascii="Times New Roman" w:hAnsi="Times New Roman"/>
          <w:sz w:val="24"/>
          <w:szCs w:val="24"/>
        </w:rPr>
        <w:t>4.Как осуществлялась коллективизация? Каковы были ее резуль</w:t>
      </w:r>
      <w:r w:rsidRPr="00FF265E">
        <w:rPr>
          <w:rFonts w:ascii="Times New Roman" w:hAnsi="Times New Roman"/>
          <w:sz w:val="24"/>
          <w:szCs w:val="24"/>
        </w:rPr>
        <w:softHyphen/>
        <w:t>таты?</w:t>
      </w:r>
    </w:p>
    <w:p w:rsidR="00405B79" w:rsidRPr="00FF265E" w:rsidRDefault="00405B79" w:rsidP="00405B79">
      <w:pPr>
        <w:spacing w:after="0"/>
        <w:ind w:left="-426" w:firstLine="284"/>
        <w:rPr>
          <w:rFonts w:ascii="Times New Roman" w:hAnsi="Times New Roman"/>
          <w:sz w:val="24"/>
          <w:szCs w:val="24"/>
        </w:rPr>
      </w:pPr>
      <w:r w:rsidRPr="00FF265E">
        <w:rPr>
          <w:rFonts w:ascii="Times New Roman" w:hAnsi="Times New Roman"/>
          <w:sz w:val="24"/>
          <w:szCs w:val="24"/>
        </w:rPr>
        <w:t>5.Используя дополнительную литературу, составьте сообщение об одной из строек первых пятилеток (по выбору).</w:t>
      </w:r>
    </w:p>
    <w:p w:rsidR="00405B79" w:rsidRPr="00FF265E" w:rsidRDefault="00405B79" w:rsidP="00405B79">
      <w:pPr>
        <w:spacing w:after="0"/>
        <w:ind w:left="-426" w:firstLine="284"/>
        <w:rPr>
          <w:rFonts w:ascii="Times New Roman" w:hAnsi="Times New Roman"/>
          <w:b/>
          <w:sz w:val="24"/>
          <w:szCs w:val="24"/>
        </w:rPr>
      </w:pPr>
      <w:r w:rsidRPr="00FF265E">
        <w:rPr>
          <w:rFonts w:ascii="Times New Roman" w:hAnsi="Times New Roman"/>
          <w:b/>
          <w:sz w:val="24"/>
          <w:szCs w:val="24"/>
        </w:rPr>
        <w:t>Документ</w:t>
      </w:r>
    </w:p>
    <w:p w:rsidR="00405B79" w:rsidRPr="00FF265E" w:rsidRDefault="00405B79" w:rsidP="00405B79">
      <w:pPr>
        <w:spacing w:after="0"/>
        <w:ind w:left="-426" w:firstLine="284"/>
        <w:rPr>
          <w:rFonts w:ascii="Times New Roman" w:hAnsi="Times New Roman"/>
          <w:sz w:val="24"/>
          <w:szCs w:val="24"/>
        </w:rPr>
      </w:pPr>
      <w:r w:rsidRPr="00FF265E">
        <w:rPr>
          <w:rFonts w:ascii="Times New Roman" w:hAnsi="Times New Roman"/>
          <w:sz w:val="24"/>
          <w:szCs w:val="24"/>
        </w:rPr>
        <w:t xml:space="preserve">Из воспоминаний американского инженера </w:t>
      </w:r>
      <w:proofErr w:type="spellStart"/>
      <w:r w:rsidRPr="00FF265E">
        <w:rPr>
          <w:rFonts w:ascii="Times New Roman" w:hAnsi="Times New Roman"/>
          <w:sz w:val="24"/>
          <w:szCs w:val="24"/>
        </w:rPr>
        <w:t>М.Шировера</w:t>
      </w:r>
      <w:proofErr w:type="spellEnd"/>
      <w:r w:rsidRPr="00FF265E">
        <w:rPr>
          <w:rFonts w:ascii="Times New Roman" w:hAnsi="Times New Roman"/>
          <w:sz w:val="24"/>
          <w:szCs w:val="24"/>
        </w:rPr>
        <w:t>, работавшего в СССР</w:t>
      </w:r>
    </w:p>
    <w:p w:rsidR="00405B79" w:rsidRPr="00FF265E" w:rsidRDefault="00405B79" w:rsidP="00405B79">
      <w:pPr>
        <w:spacing w:after="0"/>
        <w:ind w:left="-426" w:firstLine="284"/>
        <w:rPr>
          <w:rFonts w:ascii="Times New Roman" w:hAnsi="Times New Roman"/>
          <w:sz w:val="24"/>
          <w:szCs w:val="24"/>
        </w:rPr>
      </w:pPr>
      <w:r w:rsidRPr="00FF265E">
        <w:rPr>
          <w:rFonts w:ascii="Times New Roman" w:hAnsi="Times New Roman"/>
          <w:sz w:val="24"/>
          <w:szCs w:val="24"/>
        </w:rPr>
        <w:t>По сравнению с Магнитогорском гигантские стальные заводы Рура и мощные металлургические предприятия Франции, Бельгии и Англии вы</w:t>
      </w:r>
      <w:r w:rsidRPr="00FF265E">
        <w:rPr>
          <w:rFonts w:ascii="Times New Roman" w:hAnsi="Times New Roman"/>
          <w:sz w:val="24"/>
          <w:szCs w:val="24"/>
        </w:rPr>
        <w:softHyphen/>
        <w:t>глядят пигмеями... В сущности, Магнитогорск создан советской молоде</w:t>
      </w:r>
      <w:r w:rsidRPr="00FF265E">
        <w:rPr>
          <w:rFonts w:ascii="Times New Roman" w:hAnsi="Times New Roman"/>
          <w:sz w:val="24"/>
          <w:szCs w:val="24"/>
        </w:rPr>
        <w:softHyphen/>
        <w:t>жью: 60 % рабочих этого строительства моложе 24 лет. Добровольная, но строжайшая дисциплина рабочей молодежи помогла преодолеть много</w:t>
      </w:r>
      <w:r w:rsidRPr="00FF265E">
        <w:rPr>
          <w:rFonts w:ascii="Times New Roman" w:hAnsi="Times New Roman"/>
          <w:sz w:val="24"/>
          <w:szCs w:val="24"/>
        </w:rPr>
        <w:softHyphen/>
        <w:t>численные трудности строительства.</w:t>
      </w:r>
    </w:p>
    <w:p w:rsidR="00405B79" w:rsidRPr="00FF265E" w:rsidRDefault="00405B79" w:rsidP="00405B79">
      <w:pPr>
        <w:spacing w:after="0"/>
        <w:ind w:left="-426" w:firstLine="284"/>
        <w:rPr>
          <w:rFonts w:ascii="Times New Roman" w:hAnsi="Times New Roman"/>
          <w:b/>
          <w:sz w:val="24"/>
          <w:szCs w:val="24"/>
        </w:rPr>
      </w:pPr>
      <w:r w:rsidRPr="00FF265E">
        <w:rPr>
          <w:rFonts w:ascii="Times New Roman" w:hAnsi="Times New Roman"/>
          <w:b/>
          <w:sz w:val="24"/>
          <w:szCs w:val="24"/>
        </w:rPr>
        <w:t>ВОПРОС К ДОКУМЕНТУ</w:t>
      </w:r>
    </w:p>
    <w:p w:rsidR="00405B79" w:rsidRPr="00FF265E" w:rsidRDefault="00405B79" w:rsidP="00405B79">
      <w:pPr>
        <w:spacing w:after="0"/>
        <w:ind w:left="-426" w:firstLine="284"/>
        <w:rPr>
          <w:rFonts w:ascii="Times New Roman" w:hAnsi="Times New Roman"/>
          <w:sz w:val="24"/>
          <w:szCs w:val="24"/>
        </w:rPr>
      </w:pPr>
      <w:r w:rsidRPr="00FF265E">
        <w:rPr>
          <w:rFonts w:ascii="Times New Roman" w:hAnsi="Times New Roman"/>
          <w:sz w:val="24"/>
          <w:szCs w:val="24"/>
        </w:rPr>
        <w:t>1.Чем американский инженер объясняет успехи СССР в годы пер</w:t>
      </w:r>
      <w:r w:rsidRPr="00FF265E">
        <w:rPr>
          <w:rFonts w:ascii="Times New Roman" w:hAnsi="Times New Roman"/>
          <w:sz w:val="24"/>
          <w:szCs w:val="24"/>
        </w:rPr>
        <w:softHyphen/>
        <w:t>вых пятилеток?</w:t>
      </w:r>
    </w:p>
    <w:p w:rsidR="00405B79" w:rsidRPr="00FF265E" w:rsidRDefault="00405B79" w:rsidP="00405B79">
      <w:pPr>
        <w:spacing w:after="0" w:line="240" w:lineRule="auto"/>
        <w:jc w:val="center"/>
        <w:rPr>
          <w:rFonts w:ascii="Times New Roman" w:hAnsi="Times New Roman"/>
          <w:b/>
          <w:sz w:val="24"/>
          <w:szCs w:val="24"/>
        </w:rPr>
      </w:pPr>
    </w:p>
    <w:p w:rsidR="00405B79" w:rsidRPr="00FF265E" w:rsidRDefault="00405B79" w:rsidP="00405B79">
      <w:pPr>
        <w:spacing w:after="0" w:line="240" w:lineRule="auto"/>
        <w:jc w:val="center"/>
        <w:rPr>
          <w:rFonts w:ascii="Times New Roman" w:hAnsi="Times New Roman"/>
          <w:b/>
          <w:sz w:val="24"/>
          <w:szCs w:val="24"/>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763A75" w:rsidRDefault="00763A75" w:rsidP="00405B79">
      <w:pPr>
        <w:spacing w:after="0" w:line="240" w:lineRule="auto"/>
        <w:jc w:val="center"/>
        <w:rPr>
          <w:rFonts w:ascii="Times New Roman" w:hAnsi="Times New Roman"/>
          <w:b/>
          <w:sz w:val="28"/>
          <w:szCs w:val="28"/>
        </w:rPr>
      </w:pPr>
    </w:p>
    <w:p w:rsidR="00405B79" w:rsidRDefault="00405B79" w:rsidP="00405B79">
      <w:pPr>
        <w:spacing w:after="0" w:line="240" w:lineRule="auto"/>
        <w:jc w:val="center"/>
        <w:rPr>
          <w:rFonts w:ascii="Times New Roman" w:hAnsi="Times New Roman"/>
          <w:b/>
          <w:sz w:val="28"/>
          <w:szCs w:val="28"/>
        </w:rPr>
      </w:pPr>
    </w:p>
    <w:p w:rsidR="00405B79" w:rsidRPr="00763A75" w:rsidRDefault="00405B79" w:rsidP="00405B79">
      <w:pPr>
        <w:spacing w:after="0" w:line="240" w:lineRule="auto"/>
        <w:jc w:val="center"/>
        <w:rPr>
          <w:rFonts w:ascii="Times New Roman" w:hAnsi="Times New Roman"/>
          <w:b/>
          <w:sz w:val="24"/>
          <w:szCs w:val="24"/>
        </w:rPr>
      </w:pPr>
      <w:r w:rsidRPr="00763A75">
        <w:rPr>
          <w:rFonts w:ascii="Times New Roman" w:hAnsi="Times New Roman"/>
          <w:b/>
          <w:sz w:val="24"/>
          <w:szCs w:val="24"/>
        </w:rPr>
        <w:t xml:space="preserve">РАЗДЕЛ  </w:t>
      </w:r>
      <w:r w:rsidRPr="00763A75">
        <w:rPr>
          <w:rFonts w:ascii="Times New Roman" w:hAnsi="Times New Roman"/>
          <w:b/>
          <w:sz w:val="24"/>
          <w:szCs w:val="24"/>
          <w:lang w:val="en-US"/>
        </w:rPr>
        <w:t>XII</w:t>
      </w:r>
      <w:r w:rsidRPr="00763A75">
        <w:rPr>
          <w:rFonts w:ascii="Times New Roman" w:hAnsi="Times New Roman"/>
          <w:b/>
          <w:sz w:val="24"/>
          <w:szCs w:val="24"/>
        </w:rPr>
        <w:t xml:space="preserve">.     </w:t>
      </w:r>
      <w:proofErr w:type="spellStart"/>
      <w:r w:rsidRPr="00763A75">
        <w:rPr>
          <w:rFonts w:ascii="Times New Roman" w:hAnsi="Times New Roman"/>
          <w:b/>
          <w:sz w:val="24"/>
          <w:szCs w:val="24"/>
        </w:rPr>
        <w:t>Межвоенный</w:t>
      </w:r>
      <w:proofErr w:type="spellEnd"/>
      <w:r w:rsidRPr="00763A75">
        <w:rPr>
          <w:rFonts w:ascii="Times New Roman" w:hAnsi="Times New Roman"/>
          <w:b/>
          <w:sz w:val="24"/>
          <w:szCs w:val="24"/>
        </w:rPr>
        <w:t xml:space="preserve"> период(1918-1939). </w:t>
      </w:r>
    </w:p>
    <w:p w:rsidR="00405B79" w:rsidRPr="00763A75" w:rsidRDefault="00405B79" w:rsidP="00405B79">
      <w:pPr>
        <w:spacing w:after="0" w:line="240" w:lineRule="auto"/>
        <w:jc w:val="center"/>
        <w:rPr>
          <w:rFonts w:ascii="Times New Roman" w:hAnsi="Times New Roman"/>
          <w:b/>
          <w:sz w:val="24"/>
          <w:szCs w:val="24"/>
        </w:rPr>
      </w:pPr>
    </w:p>
    <w:p w:rsidR="00405B79" w:rsidRPr="00763A75" w:rsidRDefault="00405B79" w:rsidP="00405B79">
      <w:pPr>
        <w:spacing w:after="0" w:line="240" w:lineRule="auto"/>
        <w:jc w:val="center"/>
        <w:rPr>
          <w:rFonts w:ascii="Times New Roman" w:hAnsi="Times New Roman"/>
          <w:b/>
          <w:sz w:val="24"/>
          <w:szCs w:val="24"/>
        </w:rPr>
      </w:pPr>
      <w:r w:rsidRPr="00763A75">
        <w:rPr>
          <w:rFonts w:ascii="Times New Roman" w:hAnsi="Times New Roman"/>
          <w:b/>
          <w:sz w:val="24"/>
          <w:szCs w:val="24"/>
        </w:rPr>
        <w:t>ТЕМА  12.8   Советское государство и общество в 1920 году.</w:t>
      </w:r>
    </w:p>
    <w:p w:rsidR="00405B79" w:rsidRPr="00763A75" w:rsidRDefault="00405B79" w:rsidP="00405B79">
      <w:pPr>
        <w:spacing w:after="0" w:line="240" w:lineRule="auto"/>
        <w:jc w:val="center"/>
        <w:rPr>
          <w:rFonts w:ascii="Times New Roman" w:hAnsi="Times New Roman"/>
          <w:b/>
          <w:sz w:val="24"/>
          <w:szCs w:val="24"/>
        </w:rPr>
      </w:pPr>
      <w:r w:rsidRPr="00763A75">
        <w:rPr>
          <w:rFonts w:ascii="Times New Roman" w:hAnsi="Times New Roman"/>
          <w:b/>
          <w:sz w:val="24"/>
          <w:szCs w:val="24"/>
        </w:rPr>
        <w:t>Лекция 91</w:t>
      </w:r>
    </w:p>
    <w:p w:rsidR="00405B79" w:rsidRPr="00763A75" w:rsidRDefault="00405B79" w:rsidP="00405B79">
      <w:pPr>
        <w:spacing w:after="0" w:line="240" w:lineRule="auto"/>
        <w:jc w:val="center"/>
        <w:rPr>
          <w:rFonts w:ascii="Times New Roman" w:hAnsi="Times New Roman"/>
          <w:b/>
          <w:sz w:val="24"/>
          <w:szCs w:val="24"/>
        </w:rPr>
      </w:pPr>
      <w:r w:rsidRPr="00763A75">
        <w:rPr>
          <w:rFonts w:ascii="Times New Roman" w:hAnsi="Times New Roman"/>
          <w:b/>
          <w:sz w:val="24"/>
          <w:szCs w:val="24"/>
        </w:rPr>
        <w:t>Стахановское движение.</w:t>
      </w:r>
    </w:p>
    <w:p w:rsidR="00405B79" w:rsidRPr="00763A75" w:rsidRDefault="00405B79" w:rsidP="00405B79">
      <w:pPr>
        <w:spacing w:after="0" w:line="240" w:lineRule="auto"/>
        <w:jc w:val="center"/>
        <w:rPr>
          <w:rFonts w:ascii="Times New Roman" w:hAnsi="Times New Roman"/>
          <w:b/>
          <w:sz w:val="24"/>
          <w:szCs w:val="24"/>
        </w:rPr>
      </w:pPr>
    </w:p>
    <w:p w:rsidR="00405B79" w:rsidRPr="00763A75" w:rsidRDefault="00405B79" w:rsidP="00405B79">
      <w:pPr>
        <w:pStyle w:val="a3"/>
        <w:shd w:val="clear" w:color="auto" w:fill="FFFFFF"/>
        <w:spacing w:before="0" w:beforeAutospacing="0" w:after="0" w:afterAutospacing="0" w:line="294" w:lineRule="atLeast"/>
        <w:jc w:val="center"/>
        <w:rPr>
          <w:color w:val="000000"/>
        </w:rPr>
      </w:pPr>
      <w:r w:rsidRPr="00763A75">
        <w:rPr>
          <w:color w:val="000000"/>
        </w:rPr>
        <w:br/>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1. Введение</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2. Биография А.Г. Стаханова.</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3. Понятие «стахановское движение».</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4. Причины возникновения Стахановского движения.</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5. Влияние стахановского движения на рабочий класс.</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6. Итоги движения.</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b/>
          <w:bCs/>
          <w:color w:val="000000"/>
        </w:rPr>
        <w:t>Введение</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Во все времена, в любую историческую эпоху, были, есть и будут люди, которые так или иначе влияли и по сей день продолжают воздействовать на ход истории, чьи судьбы неразрывно связанными с общей судьбой нашего народа.</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Один из ни</w:t>
      </w:r>
      <w:proofErr w:type="gramStart"/>
      <w:r w:rsidRPr="00763A75">
        <w:rPr>
          <w:color w:val="000000"/>
        </w:rPr>
        <w:t>х-</w:t>
      </w:r>
      <w:proofErr w:type="gramEnd"/>
      <w:r w:rsidRPr="00763A75">
        <w:rPr>
          <w:color w:val="000000"/>
        </w:rPr>
        <w:t xml:space="preserve"> Алексей Стаханов, человек, который смог организовать по-новому рационализацию технологических процессов, способствовал правильному разделению труда на производстве, освобождению квалифицированных рабочих от второстепенной подготовительной работы, улучшил организацию рабочего места, тем самым обеспечив быстрый рост производительности труда и заработной платы трудящихся и служащих. Он является основателем массового движения новаторов, которое за короткое время смогло охватить все отрасли промышленности, а также транспорт, строительство, сельское хозяйство и распространилось по всему Советскому Союзу.</w:t>
      </w:r>
    </w:p>
    <w:p w:rsidR="00405B79" w:rsidRPr="00763A75" w:rsidRDefault="00405B79" w:rsidP="00405B79">
      <w:pPr>
        <w:pStyle w:val="a3"/>
        <w:shd w:val="clear" w:color="auto" w:fill="FFFFFF"/>
        <w:spacing w:before="0" w:beforeAutospacing="0" w:after="0" w:afterAutospacing="0" w:line="294" w:lineRule="atLeast"/>
        <w:rPr>
          <w:color w:val="000000"/>
        </w:rPr>
      </w:pPr>
      <w:proofErr w:type="gramStart"/>
      <w:r w:rsidRPr="00763A75">
        <w:rPr>
          <w:color w:val="000000"/>
        </w:rPr>
        <w:t>В связи с вышеуказанном, я считаю, что тема стахановского движения, сегодняшний день не менее актуальна, чем в советское время.</w:t>
      </w:r>
      <w:proofErr w:type="gramEnd"/>
      <w:r w:rsidRPr="00763A75">
        <w:rPr>
          <w:color w:val="000000"/>
        </w:rPr>
        <w:t xml:space="preserve"> Представители этого движения были настоящими патриотами. Стахановцы добивались увеличения производительности труда с помощью инновационных технологий, и для нашей страны на современном этапе её развития перенять этот опыт крайне необходимо.</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br/>
      </w:r>
      <w:r w:rsidRPr="00763A75">
        <w:rPr>
          <w:b/>
          <w:bCs/>
          <w:color w:val="000000"/>
        </w:rPr>
        <w:t>Цель</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Изучить историю Стахановского движения.</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br/>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b/>
          <w:bCs/>
          <w:color w:val="000000"/>
        </w:rPr>
        <w:t>Задачи</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1. Познакомиться с биографией А.Г. Стаханова.</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1. Рассмотреть понятие «стахановское движение».</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2. Узнать причины возникновения Стахановского движения.</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4. Выявить каково влияние стахановского движения на рабочий класс.</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5. Рассмотреть итоги движения.</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br/>
      </w:r>
      <w:r w:rsidRPr="00763A75">
        <w:rPr>
          <w:b/>
          <w:bCs/>
          <w:color w:val="000000"/>
        </w:rPr>
        <w:t>Биография А.Г. Стаханова</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Алексей</w:t>
      </w:r>
      <w:r w:rsidRPr="00763A75">
        <w:rPr>
          <w:color w:val="333333"/>
        </w:rPr>
        <w:t> </w:t>
      </w:r>
      <w:r w:rsidRPr="00763A75">
        <w:rPr>
          <w:color w:val="000000"/>
        </w:rPr>
        <w:t xml:space="preserve">Стаханов, по всем своим физиологическим и эстетическим параметрам схож с былинным героем (высокий, коренастый, русоволосый, с широко открытой отзывчивой душой), родился в бедной крестьянской семье, проживавший в небольшой деревушке </w:t>
      </w:r>
      <w:proofErr w:type="gramStart"/>
      <w:r w:rsidRPr="00763A75">
        <w:rPr>
          <w:color w:val="000000"/>
        </w:rPr>
        <w:t>Луговая</w:t>
      </w:r>
      <w:proofErr w:type="gramEnd"/>
      <w:r w:rsidRPr="00763A75">
        <w:rPr>
          <w:color w:val="000000"/>
        </w:rPr>
        <w:t xml:space="preserve"> Орловской губернии. Небольшой земельный участок, который находился во </w:t>
      </w:r>
      <w:r w:rsidRPr="00763A75">
        <w:rPr>
          <w:color w:val="000000"/>
        </w:rPr>
        <w:lastRenderedPageBreak/>
        <w:t>владении Стахановых, приносил довольно скудный урожай. Земля в этих местах не отличалась плодородием. Ко всему прочему, во время войны семейства отправили на фронт, а лошадь, единственная на тот момент кормилица, была конфискована. Чтобы содержать мать и двух сестёр, юный Алёша Стаханов нанялся в батраки. Главной его мечтой было в то время купить коня, непременно гнедого в яблоках (как у хозяина) и тем самым улучшить материальное положение семьи. Однако вскоре последовали одна за другой смерти родителей, и будущему Герою труда и передовику производства пришлось в возрасте двадцати одного года переехать в Донбасс и связать свою дальнейшую судьбу именно с ним. Алексей Григорьевич Стаханов стал шахтером, имя которого помнят до сих пор благодаря его самоотверженному трудовому подвигу и о личности и производственной деятельности которого продолжают спорить, давать неоднозначные, а порой и крайне противоположные характеристики.</w:t>
      </w:r>
    </w:p>
    <w:p w:rsidR="00405B79" w:rsidRPr="00763A75" w:rsidRDefault="00405B79" w:rsidP="00405B79">
      <w:pPr>
        <w:pStyle w:val="a3"/>
        <w:shd w:val="clear" w:color="auto" w:fill="FFFFFF"/>
        <w:spacing w:before="0" w:beforeAutospacing="0" w:after="0" w:afterAutospacing="0" w:line="294" w:lineRule="atLeast"/>
        <w:rPr>
          <w:color w:val="000000"/>
        </w:rPr>
      </w:pPr>
      <w:proofErr w:type="gramStart"/>
      <w:r w:rsidRPr="00763A75">
        <w:rPr>
          <w:color w:val="000000"/>
        </w:rPr>
        <w:t>А началось все с того, что в 1935 парторг шахты К.Г. Петров предложил Стаханову отметить праздник Международного юношеского дня производственным рекордом</w:t>
      </w:r>
      <w:hyperlink r:id="rId5" w:history="1">
        <w:r w:rsidRPr="00763A75">
          <w:rPr>
            <w:rStyle w:val="a4"/>
            <w:color w:val="0066FF"/>
            <w:vertAlign w:val="superscript"/>
          </w:rPr>
          <w:t>1</w:t>
        </w:r>
      </w:hyperlink>
      <w:r w:rsidRPr="00763A75">
        <w:rPr>
          <w:color w:val="000000"/>
        </w:rPr>
        <w:t>. Согласившись, Алексей в ночь с 30 на 31 августа добыл отбойным молотком за смену 102 тонны угля, перекрыв норму выработки в 14 раз и заработав 200 руб. вместо 25 - 30.</w:t>
      </w:r>
      <w:proofErr w:type="gramEnd"/>
      <w:r w:rsidRPr="00763A75">
        <w:rPr>
          <w:color w:val="000000"/>
        </w:rPr>
        <w:t xml:space="preserve"> Возможным это стало только за счет предварительной подготовки (лисогонам поручили спуститься в шахту раньше, чтобы обеспечить лесом костерчиков, «укреплявших" лаву, коногоны были вызваны для бесперебойной вывозки угля) и правильной организации труда. Несмотря на то, что успех Стаханова был подкреплен силами еще трех людей, вся слава и лавры достались ему одному. </w:t>
      </w:r>
      <w:proofErr w:type="gramStart"/>
      <w:r w:rsidRPr="00763A75">
        <w:rPr>
          <w:color w:val="000000"/>
        </w:rPr>
        <w:t>Партком шахты, щедро наградив Стаханова, счел необходимым "заранее указать и предупредить всех тех, кто попытается клеветать на товарища Стаханова и его рекорд как на случайный, выдуманный и т.д., что партийным комитетом они будут расценены как самые злейшие враги, выступающие против лучших людей шахты, нашей страны, отдающих все для выполнения указаний вождя нашей партии товарища Сталина "о полном использовании техники</w:t>
      </w:r>
      <w:proofErr w:type="gramEnd"/>
      <w:r w:rsidRPr="00763A75">
        <w:rPr>
          <w:color w:val="000000"/>
        </w:rPr>
        <w:t>"</w:t>
      </w:r>
      <w:hyperlink r:id="rId6" w:history="1">
        <w:r w:rsidRPr="00763A75">
          <w:rPr>
            <w:rStyle w:val="a4"/>
            <w:color w:val="0066FF"/>
            <w:vertAlign w:val="superscript"/>
          </w:rPr>
          <w:t>2</w:t>
        </w:r>
      </w:hyperlink>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 xml:space="preserve">В то далекое время 30- </w:t>
      </w:r>
      <w:proofErr w:type="spellStart"/>
      <w:r w:rsidRPr="00763A75">
        <w:rPr>
          <w:color w:val="000000"/>
        </w:rPr>
        <w:t>тых</w:t>
      </w:r>
      <w:proofErr w:type="spellEnd"/>
      <w:r w:rsidRPr="00763A75">
        <w:rPr>
          <w:color w:val="000000"/>
        </w:rPr>
        <w:t xml:space="preserve"> годов, стране нужен был человек, который мог бы своим примером повести за собой трудовой рабочий народ. Мы прекрасно понимаем, что на свои рекорды Стаханов работал не один - в стране делалась ставка на "трудовой героизм".</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Благодаря Стаханову в разных отраслях промышленности развернулось стахановское движение.</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В 1936 году по решению Политбюро ЦК ВК</w:t>
      </w:r>
      <w:proofErr w:type="gramStart"/>
      <w:r w:rsidRPr="00763A75">
        <w:rPr>
          <w:color w:val="000000"/>
        </w:rPr>
        <w:t>П(</w:t>
      </w:r>
      <w:proofErr w:type="gramEnd"/>
      <w:r w:rsidRPr="00763A75">
        <w:rPr>
          <w:color w:val="000000"/>
        </w:rPr>
        <w:t>б) Алексей Стаханов был принят в члены ВКП(б) без кандидатского стажа, награжден орденом Ленина, назначен инструктором в тресте "</w:t>
      </w:r>
      <w:proofErr w:type="spellStart"/>
      <w:r w:rsidRPr="00763A75">
        <w:rPr>
          <w:color w:val="000000"/>
        </w:rPr>
        <w:t>Сергоуголь</w:t>
      </w:r>
      <w:proofErr w:type="spellEnd"/>
      <w:r w:rsidRPr="00763A75">
        <w:rPr>
          <w:color w:val="000000"/>
        </w:rPr>
        <w:t>", присутствовал на многочисленных митингах, совещаниях, съездах, сидя в почетном президиуме. В этом же году был избран в Верховный Совет СССР</w:t>
      </w:r>
      <w:hyperlink r:id="rId7" w:history="1">
        <w:r w:rsidRPr="00763A75">
          <w:rPr>
            <w:rStyle w:val="a4"/>
            <w:color w:val="0066FF"/>
            <w:vertAlign w:val="superscript"/>
          </w:rPr>
          <w:t>3</w:t>
        </w:r>
      </w:hyperlink>
      <w:r w:rsidRPr="00763A75">
        <w:rPr>
          <w:color w:val="000000"/>
        </w:rPr>
        <w:t xml:space="preserve">. Ему предоставили квартиру в знаменитом «Доме на Набережной», охрану, служебные машины. Стаханов дружил с сыном вождя всех народов Василием Сталиным... В 1937 вышла в свет книга Стаханова "Рассказ о моей жизни". В 1941 был назначен начальником шахты в г. Караганду. В 1942 стал главой сектора социалистического соревнования в Наркомате угольной промышленности в Москве. В 1957 вернулся в </w:t>
      </w:r>
      <w:proofErr w:type="gramStart"/>
      <w:r w:rsidRPr="00763A75">
        <w:rPr>
          <w:color w:val="000000"/>
        </w:rPr>
        <w:t>Донецкую</w:t>
      </w:r>
      <w:proofErr w:type="gramEnd"/>
      <w:r w:rsidRPr="00763A75">
        <w:rPr>
          <w:color w:val="000000"/>
        </w:rPr>
        <w:t xml:space="preserve"> обл., работал заместителем управляющего угольным трестом; потом помощником главного инженера шахтоуправления. В 1970 он был награжден вторым орденом Ленина и удостоен звания Героя Социального Труда. В 1977 г. </w:t>
      </w:r>
      <w:proofErr w:type="spellStart"/>
      <w:r w:rsidRPr="00763A75">
        <w:rPr>
          <w:color w:val="000000"/>
        </w:rPr>
        <w:t>Кадиевку</w:t>
      </w:r>
      <w:proofErr w:type="spellEnd"/>
      <w:r w:rsidRPr="00763A75">
        <w:rPr>
          <w:color w:val="000000"/>
        </w:rPr>
        <w:t xml:space="preserve"> переименовали в г. Стаханов. 19 сентября Алексей установил новый рекорд, дав 227 тонн угля в смену.</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 xml:space="preserve">И я считаю, что такой Трудовой подвиг, конечно, не мог остаться незамеченным, именно с него, в стране началась настоящая </w:t>
      </w:r>
      <w:proofErr w:type="spellStart"/>
      <w:r w:rsidRPr="00763A75">
        <w:rPr>
          <w:color w:val="000000"/>
        </w:rPr>
        <w:t>рекордомания</w:t>
      </w:r>
      <w:proofErr w:type="spellEnd"/>
      <w:r w:rsidRPr="00763A75">
        <w:rPr>
          <w:color w:val="000000"/>
        </w:rPr>
        <w:t>.</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b/>
          <w:bCs/>
          <w:color w:val="000000"/>
        </w:rPr>
        <w:t>Понятие «стахановское движение»</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 xml:space="preserve">Во 2-й пятилетке, в 1935 года, как новый этап социалистического соревнования возникло понятие «стахановское движение». "Стахановским" оно было названо по имени его </w:t>
      </w:r>
      <w:r w:rsidRPr="00763A75">
        <w:rPr>
          <w:color w:val="000000"/>
        </w:rPr>
        <w:lastRenderedPageBreak/>
        <w:t xml:space="preserve">зачинателя - забойщика шахты "Центральная - </w:t>
      </w:r>
      <w:proofErr w:type="spellStart"/>
      <w:r w:rsidRPr="00763A75">
        <w:rPr>
          <w:color w:val="000000"/>
        </w:rPr>
        <w:t>Ирмино</w:t>
      </w:r>
      <w:proofErr w:type="spellEnd"/>
      <w:r w:rsidRPr="00763A75">
        <w:rPr>
          <w:color w:val="000000"/>
        </w:rPr>
        <w:t xml:space="preserve">" (Донбасс) </w:t>
      </w:r>
      <w:proofErr w:type="spellStart"/>
      <w:r w:rsidRPr="00763A75">
        <w:rPr>
          <w:color w:val="000000"/>
        </w:rPr>
        <w:t>А.Г.Стаханова</w:t>
      </w:r>
      <w:proofErr w:type="spellEnd"/>
      <w:r w:rsidRPr="00763A75">
        <w:rPr>
          <w:color w:val="000000"/>
        </w:rPr>
        <w:t xml:space="preserve">. Стахановское массовое движение передовых рабочих, колхозников, инженерно-технических работников за повышение производительности труда. Коммунистическая партия поддерживало его, и оно за короткое время охватило все отрасли промышленности, транспорт, строительство, сельское </w:t>
      </w:r>
      <w:proofErr w:type="gramStart"/>
      <w:r w:rsidRPr="00763A75">
        <w:rPr>
          <w:color w:val="000000"/>
        </w:rPr>
        <w:t>хозяйство</w:t>
      </w:r>
      <w:proofErr w:type="gramEnd"/>
      <w:r w:rsidRPr="00763A75">
        <w:rPr>
          <w:color w:val="000000"/>
        </w:rPr>
        <w:t xml:space="preserve"> а в последствии распространилось по всему Советскому Союзу. Можно выделить отдельные промышленные отрасли, где были свои «стахановские» лидеры: автомобильная промышленность А.Х. Бусыгин, обувная - Н.С. </w:t>
      </w:r>
      <w:proofErr w:type="spellStart"/>
      <w:r w:rsidRPr="00763A75">
        <w:rPr>
          <w:color w:val="000000"/>
        </w:rPr>
        <w:t>Сметанин</w:t>
      </w:r>
      <w:proofErr w:type="spellEnd"/>
      <w:r w:rsidRPr="00763A75">
        <w:rPr>
          <w:color w:val="000000"/>
        </w:rPr>
        <w:t xml:space="preserve">, в текстильной - Е.В. и М. </w:t>
      </w:r>
      <w:proofErr w:type="spellStart"/>
      <w:r w:rsidRPr="00763A75">
        <w:rPr>
          <w:color w:val="000000"/>
        </w:rPr>
        <w:t>И.Виноградовы</w:t>
      </w:r>
      <w:proofErr w:type="spellEnd"/>
      <w:r w:rsidRPr="00763A75">
        <w:rPr>
          <w:color w:val="000000"/>
        </w:rPr>
        <w:t xml:space="preserve">, в станкостроительной - И.И. Гудов, в лесной - В.С. </w:t>
      </w:r>
      <w:proofErr w:type="spellStart"/>
      <w:r w:rsidRPr="00763A75">
        <w:rPr>
          <w:color w:val="000000"/>
        </w:rPr>
        <w:t>Мусинский</w:t>
      </w:r>
      <w:proofErr w:type="spellEnd"/>
      <w:r w:rsidRPr="00763A75">
        <w:rPr>
          <w:color w:val="000000"/>
        </w:rPr>
        <w:t xml:space="preserve">, на железнодорожном транспорте - П. </w:t>
      </w:r>
      <w:proofErr w:type="spellStart"/>
      <w:r w:rsidRPr="00763A75">
        <w:rPr>
          <w:color w:val="000000"/>
        </w:rPr>
        <w:t>Ф.Кривонос</w:t>
      </w:r>
      <w:proofErr w:type="spellEnd"/>
      <w:r w:rsidRPr="00763A75">
        <w:rPr>
          <w:color w:val="000000"/>
        </w:rPr>
        <w:t xml:space="preserve">, в сельском хозяйстве </w:t>
      </w:r>
      <w:proofErr w:type="gramStart"/>
      <w:r w:rsidRPr="00763A75">
        <w:rPr>
          <w:color w:val="000000"/>
        </w:rPr>
        <w:t>-П</w:t>
      </w:r>
      <w:proofErr w:type="gramEnd"/>
      <w:r w:rsidRPr="00763A75">
        <w:rPr>
          <w:color w:val="000000"/>
        </w:rPr>
        <w:t xml:space="preserve">.Н. Ангелина, К.А. Борин, </w:t>
      </w:r>
      <w:proofErr w:type="spellStart"/>
      <w:r w:rsidRPr="00763A75">
        <w:rPr>
          <w:color w:val="000000"/>
        </w:rPr>
        <w:t>М.С.Демченко</w:t>
      </w:r>
      <w:proofErr w:type="spellEnd"/>
      <w:r w:rsidRPr="00763A75">
        <w:rPr>
          <w:color w:val="000000"/>
        </w:rPr>
        <w:t xml:space="preserve"> и другие</w:t>
      </w:r>
      <w:hyperlink r:id="rId8" w:history="1">
        <w:r w:rsidRPr="00763A75">
          <w:rPr>
            <w:rStyle w:val="a4"/>
            <w:color w:val="0066FF"/>
            <w:vertAlign w:val="superscript"/>
          </w:rPr>
          <w:t>4</w:t>
        </w:r>
      </w:hyperlink>
      <w:r w:rsidRPr="00763A75">
        <w:rPr>
          <w:color w:val="000000"/>
        </w:rPr>
        <w:t>.</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14- 17 ноября 1935 года состоялось Первое Всесоюзное совещание стахановцев в Кремле, которое подчеркнуло выдающуюся роль Стахановского движения в социалистическом строительстве. В декабре этого же года пленум ЦК ВКП (б) обсуждал вопросы развития промышленности и транспорта. В связи со Стахановским движением резолюции пленума было подчёркнуто: "Стахановское движение означает организацию труда по-новому, рационализацию технологических процессов, правильное разделение труда в производстве, освобождение квалифицированных рабочих от второстепенной подготовительной работы, лучшую организацию рабочего места, обеспечение быстрого роста производительности труда, и заработной платы рабочих и служащих". В соответствии с решениями Декабрьского пленума ЦК ВКП (б) была организована широкая сеть обучения, для передовиков, созданы курсы мастеров социалистического труда.</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В 1936 году после производственно-технической конференции были пересмотрены проектные мощности предприятий, повышены нормы выработки. Стали проводиться стахановские пятидневки, декады, месячники в масштабе целых предприятий, создавались стахановские бригады, участки, цехи, достигавшие устойчивой высокой коллективной выработки.</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Развернувшееся Стахановское движение способствовало значительному росту производительности труда. Так, если за годы 1-й пятилетки (1929- 1932) производительность труда в промышленности СССР выросла на 41%, то за годы 2-й пятилетки (1933-1937)- на 82%</w:t>
      </w:r>
      <w:hyperlink r:id="rId9" w:history="1">
        <w:r w:rsidRPr="00763A75">
          <w:rPr>
            <w:rStyle w:val="a4"/>
            <w:color w:val="0066FF"/>
            <w:vertAlign w:val="superscript"/>
          </w:rPr>
          <w:t>5</w:t>
        </w:r>
      </w:hyperlink>
      <w:r w:rsidRPr="00763A75">
        <w:rPr>
          <w:color w:val="000000"/>
        </w:rPr>
        <w:t>.</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Всю свою мощь Стахановское движение показало в годы Великой Отечественной войны 1941-1945. Использовались такие стахановские методы, как многостаночное обслуживание, совмещение профессий, скоростная технология производства и строительства. Стахановцам принадлежала инициатива движения "</w:t>
      </w:r>
      <w:proofErr w:type="spellStart"/>
      <w:r w:rsidRPr="00763A75">
        <w:rPr>
          <w:color w:val="000000"/>
        </w:rPr>
        <w:t>двухсотников</w:t>
      </w:r>
      <w:proofErr w:type="spellEnd"/>
      <w:r w:rsidRPr="00763A75">
        <w:rPr>
          <w:color w:val="000000"/>
        </w:rPr>
        <w:t>" (две нормы и более за смену), а затем "тысячников" (1000% нормы), создания "фронтовых бригад"</w:t>
      </w:r>
      <w:hyperlink r:id="rId10" w:history="1">
        <w:r w:rsidRPr="00763A75">
          <w:rPr>
            <w:rStyle w:val="a4"/>
            <w:color w:val="0066FF"/>
            <w:vertAlign w:val="superscript"/>
          </w:rPr>
          <w:t>6</w:t>
        </w:r>
      </w:hyperlink>
      <w:r w:rsidRPr="00763A75">
        <w:rPr>
          <w:color w:val="000000"/>
        </w:rPr>
        <w:t>.</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Особенно пригодился опыт Стахановского движения и в послевоенный период, когда в условиях непрерывного роста экономики и культуры возникли новые формы социалистического соревнования.</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Можно смело сказать, что в такое тяжелое военное и послевоенное время стахановское движение было просто спасением для страны.</w:t>
      </w:r>
    </w:p>
    <w:p w:rsidR="00405B79" w:rsidRPr="00763A75" w:rsidRDefault="00405B79" w:rsidP="00405B79">
      <w:pPr>
        <w:pStyle w:val="a3"/>
        <w:shd w:val="clear" w:color="auto" w:fill="FFFFFF"/>
        <w:spacing w:before="0" w:beforeAutospacing="0" w:after="0" w:afterAutospacing="0" w:line="294" w:lineRule="atLeast"/>
        <w:rPr>
          <w:color w:val="000000"/>
        </w:rPr>
      </w:pP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b/>
          <w:bCs/>
          <w:color w:val="000000"/>
        </w:rPr>
        <w:t>Причины возникновения Стахановского движения</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Что же такое стахановское движение и как оно возникло?</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 xml:space="preserve">О том, что этот рекорд Стаханова </w:t>
      </w:r>
      <w:proofErr w:type="gramStart"/>
      <w:r w:rsidRPr="00763A75">
        <w:rPr>
          <w:color w:val="000000"/>
        </w:rPr>
        <w:t>носил чисто пропагандистский характер свидетельствует</w:t>
      </w:r>
      <w:proofErr w:type="gramEnd"/>
      <w:r w:rsidRPr="00763A75">
        <w:rPr>
          <w:color w:val="000000"/>
        </w:rPr>
        <w:t xml:space="preserve"> тот факт, что уже в шесть часов утра 31 августа 1935 года прямо на шахте состоялся пленум комитета партии. Пленум постановил:</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lastRenderedPageBreak/>
        <w:t>1. Занести имя товарища Стаханова на Доску почета лучших людей шахты.</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2. Выдать ему премию в размере месячного оклада жалованья.</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3. К 3 сентября предоставить тов. Стаханову квартиру из числа квартир технического персонала, установить в ней телефон.</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 xml:space="preserve">4. Просить </w:t>
      </w:r>
      <w:proofErr w:type="spellStart"/>
      <w:r w:rsidRPr="00763A75">
        <w:rPr>
          <w:color w:val="000000"/>
        </w:rPr>
        <w:t>рудоуправляющего</w:t>
      </w:r>
      <w:proofErr w:type="spellEnd"/>
      <w:r w:rsidRPr="00763A75">
        <w:rPr>
          <w:color w:val="000000"/>
        </w:rPr>
        <w:t xml:space="preserve"> товарища Фесенко разрешить заведующему шахтой за счет шахты оборудовать товарищу Стаханову квартиру всем необходимым и мягкой мебелью.</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 xml:space="preserve">5. С 1 сентября выделить в клубе два именных места </w:t>
      </w:r>
      <w:proofErr w:type="spellStart"/>
      <w:r w:rsidRPr="00763A75">
        <w:rPr>
          <w:color w:val="000000"/>
        </w:rPr>
        <w:t>А.Стаханову</w:t>
      </w:r>
      <w:proofErr w:type="spellEnd"/>
      <w:r w:rsidRPr="00763A75">
        <w:rPr>
          <w:color w:val="000000"/>
        </w:rPr>
        <w:t xml:space="preserve"> с женой на все кино, спектакли, всевозможные вечера»</w:t>
      </w:r>
      <w:hyperlink r:id="rId11" w:history="1">
        <w:r w:rsidRPr="00763A75">
          <w:rPr>
            <w:rStyle w:val="a4"/>
            <w:color w:val="0066FF"/>
            <w:vertAlign w:val="superscript"/>
          </w:rPr>
          <w:t>7</w:t>
        </w:r>
      </w:hyperlink>
      <w:r w:rsidRPr="00763A75">
        <w:rPr>
          <w:color w:val="000000"/>
        </w:rPr>
        <w:t>.</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Такое материальное стимулирование молодому шахтеру очень понравилось и, пользуясь партийной поддержкой, он уже 19 сентября добывает за смену 29 (!!!) сменных норм. По воспоминаниям работавших вместе с ним людей, система работы Стаханова стала заключаться в том, что на него работали несколько человек, обеспечивая ему помощь и отгрузку угля, что и давало возможность передовику-новатору устанавливать рекорды, превосходящие разумные размеры. </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Но нельзя сбрасывать со счетов и тот факт, что для рекордов Алексея Григорьевича создавались уникальные условия. Он получал лучшие участки и инструмент. Не удивительно, что другие рабочие тут же потребовали, таких же условий труда. Но организовать работу подобным образом во всей угледобыче не представлялось возможным.</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Однако, вопреки тому, что было очевидно, что рекорд не может стать нормой, 11 сентября в газете «Правда»</w:t>
      </w:r>
      <w:hyperlink r:id="rId12" w:history="1">
        <w:r w:rsidRPr="00763A75">
          <w:rPr>
            <w:rStyle w:val="a4"/>
            <w:color w:val="0066FF"/>
            <w:vertAlign w:val="superscript"/>
          </w:rPr>
          <w:t>8</w:t>
        </w:r>
      </w:hyperlink>
      <w:r w:rsidRPr="00763A75">
        <w:rPr>
          <w:color w:val="000000"/>
        </w:rPr>
        <w:t> появился термин «стахановское движение». Первоначально он применялся для определения борьбы за повышение производительности труда только в угольной промышленности, но уже 13 ноября был распространен на все сферы производства.</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Стахановское движение быстро охватило всю страну. Уже к середине ноября почти на каждом предприятии в тяжелой и легкой промышленности появились свои стахановцы. И не только в промышленности. Зубные врачи обязывались утроить норму по удалению зубов, балерины «по-стахановски» крутили фуэте, в театрах вместо двух премьер выпускали двенадцать, а профессора брали на себя обязательство увеличить число публикаций и научных открытий.</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Читая газетные сообщения, в речах стахановцев красной нитью проходит личная материальная заинтересованность. Это есть основной стимул стахановского движения, и именно это и только это обеспечивает ему несомненный ро</w:t>
      </w:r>
      <w:proofErr w:type="gramStart"/>
      <w:r w:rsidRPr="00763A75">
        <w:rPr>
          <w:color w:val="000000"/>
        </w:rPr>
        <w:t>ст в бл</w:t>
      </w:r>
      <w:proofErr w:type="gramEnd"/>
      <w:r w:rsidRPr="00763A75">
        <w:rPr>
          <w:color w:val="000000"/>
        </w:rPr>
        <w:t xml:space="preserve">ижайшем будущем. Но на самом деле условия личной заинтересованности были созданы лишь в самое последнее время, в связи с курсом на стабилизацию рубля, ликвидацией карточек. Еще несколько месяцев тому назад денежный заработок не </w:t>
      </w:r>
      <w:proofErr w:type="gramStart"/>
      <w:r w:rsidRPr="00763A75">
        <w:rPr>
          <w:color w:val="000000"/>
        </w:rPr>
        <w:t>играл сравнительно большой роли в бюджете рабочего он в значительной степени был</w:t>
      </w:r>
      <w:proofErr w:type="gramEnd"/>
      <w:r w:rsidRPr="00763A75">
        <w:rPr>
          <w:color w:val="000000"/>
        </w:rPr>
        <w:t xml:space="preserve"> построен на закрытых распределителях, на заводской столовой и пр. Больший или меньший заработок в рублях не имел основного значения в этих условиях. При новых обстоятельствах, когда рубль становится снова "всеобщим эквивалентом" товаров, конечно, крайне несовершенным и еще непрочным, у советских рабочих в борьбе за высшую зарплату создался стимул к поднятию производительности труда, ибо сдельная, поштучная плата, повсеместно введенная в СССР, автоматически выражает в рублях рост производительности труда каждого отдельного рабочего. Начавшаяся вводиться уже давно поштучная плата стала доминирующей формой зарплаты в промышленности и на транспорте, даже в тех отраслях, где это вызвало трудности благодаря коллективному "бригадному" характеру труда. В угольной промышленности, например, хотя уже существовала сдельщина, но частично так называемая бригадная сдельщина, т.-е. бригада рабочих, получала жалование на всех, в соответствии с произведенной ею - бригадой - продукцией, внутри, </w:t>
      </w:r>
      <w:r w:rsidRPr="00763A75">
        <w:rPr>
          <w:color w:val="000000"/>
        </w:rPr>
        <w:lastRenderedPageBreak/>
        <w:t xml:space="preserve">же неё жалование делилось приблизительно поровну. Сейчас начинается перевод, и он, несомненно, будет быстро завершен там, где этого еще нет, на дифференциальную сдельщину, т.е. каждый рабочий в отдельности будет зарабатывать в соответствии с произведенной им продукцией. В той мере, как новая техника создала предпосылку стахановскому движению, поштучная плата в условиях денежной реформы вызвала это движение к жизни. </w:t>
      </w:r>
      <w:proofErr w:type="gramStart"/>
      <w:r w:rsidRPr="00763A75">
        <w:rPr>
          <w:color w:val="000000"/>
        </w:rPr>
        <w:t>И в противоречивом советском хозяйстве с элементами социализма и капитализма, стахановское движение стало не только экономически необходимым, но в известной степени - подъем производительности труда - и прогрессивным</w:t>
      </w:r>
      <w:hyperlink r:id="rId13" w:history="1">
        <w:r w:rsidRPr="00763A75">
          <w:rPr>
            <w:rStyle w:val="a4"/>
            <w:color w:val="0066FF"/>
            <w:vertAlign w:val="superscript"/>
          </w:rPr>
          <w:t>9</w:t>
        </w:r>
      </w:hyperlink>
      <w:r w:rsidRPr="00763A75">
        <w:rPr>
          <w:color w:val="000000"/>
        </w:rPr>
        <w:t>. Конечно, не как "подготовка условий для перехода от социализма к коммунизму" (Сталин, "Правда", 22 ноября 1935 г.), а именно в рамках существующего переходного и противоречивого хозяйства, как подготовка капиталистическими методами элементарных предпосылок для</w:t>
      </w:r>
      <w:proofErr w:type="gramEnd"/>
      <w:r w:rsidRPr="00763A75">
        <w:rPr>
          <w:color w:val="000000"/>
        </w:rPr>
        <w:t xml:space="preserve"> социалистического общества. </w:t>
      </w:r>
      <w:proofErr w:type="gramStart"/>
      <w:r w:rsidRPr="00763A75">
        <w:rPr>
          <w:color w:val="000000"/>
        </w:rPr>
        <w:t>Деньги и поштучная заработная плата в до сталинскую эпоху категориями не только коммунизма, но и социализма никогда не считались.</w:t>
      </w:r>
      <w:proofErr w:type="gramEnd"/>
      <w:r w:rsidRPr="00763A75">
        <w:rPr>
          <w:color w:val="000000"/>
        </w:rPr>
        <w:t xml:space="preserve"> Её плату Маркс определял "как наиболее соответствующую капиталистическому способу производства" ("Капитал"). И только потерявший последний марксистский стыд бюрократ может этот вынужденный отход от будто бы уже осуществленного "социализма" к деньгам и поштучной оплате, а, следовательно, к усилению неравенства, к перенапряжению рабочей силы и к удлинению рабочего дня изображать, как "подготовку перехода к коммунизму"</w:t>
      </w:r>
      <w:hyperlink r:id="rId14" w:history="1">
        <w:r w:rsidRPr="00763A75">
          <w:rPr>
            <w:rStyle w:val="a4"/>
            <w:color w:val="0066FF"/>
            <w:vertAlign w:val="superscript"/>
          </w:rPr>
          <w:t>10</w:t>
        </w:r>
      </w:hyperlink>
      <w:r w:rsidRPr="00763A75">
        <w:rPr>
          <w:color w:val="000000"/>
        </w:rPr>
        <w:t>.</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b/>
          <w:bCs/>
          <w:color w:val="000000"/>
        </w:rPr>
        <w:t>Влияние стахановского движения на рабочий класс</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Глубокое расслоение в среду советского рабочего класса вносит введение сдельной зарплаты. Раньше оно сдерживалось нормами: карточками, заводскими распределителями, столовыми, а в условиях перехода на денежное хозяйство этому расслоению был открыт самый широкий простор.</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Стахановское движение привело к обострению конфликтов между небольшой группой передовиков, которым платилась высокая и очень высокая зарплата, и остальными рабочими, которым, ориентируясь на «сталинские рекорды», регулярно повышали нормы выработки. </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В то время в СССР в заработной плате между стахановцем и</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не стахановцем была огромная разница. Простой шахтер – забойщик получал 400-500 руб. максимум, а стахановец больше 1600 руб., т.е. один рабочий зарабатывает приблизительно в десять раз больше другого.</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Между тем, 170 рублей вовсе не самый низкий оклад, а средний по данным советской статистики. Есть рабочие, которые зарабатывают 150, 120 и даже 100 рублей. Разметчик Козлов (Станкостроительный завод, Горький) за половину октября заработал 950 рублей</w:t>
      </w:r>
      <w:hyperlink r:id="rId15" w:history="1">
        <w:r w:rsidRPr="00763A75">
          <w:rPr>
            <w:rStyle w:val="a4"/>
            <w:color w:val="0066FF"/>
            <w:vertAlign w:val="superscript"/>
          </w:rPr>
          <w:t>11</w:t>
        </w:r>
      </w:hyperlink>
      <w:r w:rsidRPr="00763A75">
        <w:rPr>
          <w:color w:val="000000"/>
        </w:rPr>
        <w:t xml:space="preserve">, т.е. в одиннадцать с лишним раз больше рабочего-коногона и в 16 раз больше рабочего, зарабатывающего 120 рублей. Ткачихи-стахановки зарабатывают 500 и больше рублей, </w:t>
      </w:r>
      <w:proofErr w:type="spellStart"/>
      <w:r w:rsidRPr="00763A75">
        <w:rPr>
          <w:color w:val="000000"/>
        </w:rPr>
        <w:t>нестахановки</w:t>
      </w:r>
      <w:proofErr w:type="spellEnd"/>
      <w:r w:rsidRPr="00763A75">
        <w:rPr>
          <w:color w:val="000000"/>
        </w:rPr>
        <w:t xml:space="preserve"> 150 и меньше </w:t>
      </w:r>
      <w:hyperlink r:id="rId16" w:history="1">
        <w:r w:rsidRPr="00763A75">
          <w:rPr>
            <w:rStyle w:val="a4"/>
            <w:color w:val="0066FF"/>
            <w:vertAlign w:val="superscript"/>
          </w:rPr>
          <w:t>12</w:t>
        </w:r>
      </w:hyperlink>
      <w:r w:rsidRPr="00763A75">
        <w:rPr>
          <w:color w:val="000000"/>
        </w:rPr>
        <w:t>. А к этому надо еще добавить другие бытовые привилегии стахановцев: преимущественное обслуживание путевками в дома отдыха, санатории; ремонт квартир; бесплатные места детям в детских садах</w:t>
      </w:r>
      <w:hyperlink r:id="rId17" w:history="1">
        <w:r w:rsidRPr="00763A75">
          <w:rPr>
            <w:rStyle w:val="a4"/>
            <w:color w:val="0066FF"/>
            <w:vertAlign w:val="superscript"/>
          </w:rPr>
          <w:t>13</w:t>
        </w:r>
      </w:hyperlink>
      <w:r w:rsidRPr="00763A75">
        <w:rPr>
          <w:color w:val="000000"/>
        </w:rPr>
        <w:t>; бесплатные билеты в кино; стахановцев бреют бесплатно и вне очереди бесплатные домашние учителя для стахановцев и их семей и др., право на бесплатный вызов врача днём и ночью и пр.</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Стахановцев ставили в очень привилегированное положение не только в целях поощрения к поднятию производительности труда, но и сознательно содействует разделению рабочего класса, с политической целью - опираться на хотя и более узкую, но и более надежную базу: рабочую аристократию. Неудивительно, что стахановское движение рабочей массой встречено враждебно. Этого не в состоянии скрыть и советская печать.</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 xml:space="preserve">Если же взять зарплату специалистов картина неравенства становится прямо-таки зловещей. Профессионалы часто зарабатывают в 80-100 раз больше </w:t>
      </w:r>
      <w:r w:rsidRPr="00763A75">
        <w:rPr>
          <w:color w:val="000000"/>
        </w:rPr>
        <w:lastRenderedPageBreak/>
        <w:t>неквалифицированных рабочих, и такое неравенство достигнуто теперь, через 18 лет после Октябрьской революции, почти накануне - по Сталину - "перехода от социализма к коммунизму"!</w:t>
      </w:r>
      <w:hyperlink r:id="rId18" w:history="1">
        <w:r w:rsidRPr="00763A75">
          <w:rPr>
            <w:rStyle w:val="a4"/>
            <w:color w:val="0066FF"/>
            <w:vertAlign w:val="superscript"/>
          </w:rPr>
          <w:t>14</w:t>
        </w:r>
      </w:hyperlink>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 xml:space="preserve">Враждебность принимает разные формы: от шуточек, издевательств до убийств. Причем в издевательствах над стахановцами участвуют и </w:t>
      </w:r>
      <w:proofErr w:type="gramStart"/>
      <w:r w:rsidRPr="00763A75">
        <w:rPr>
          <w:color w:val="000000"/>
        </w:rPr>
        <w:t>коммунисты-рабочие</w:t>
      </w:r>
      <w:proofErr w:type="gramEnd"/>
      <w:r w:rsidRPr="00763A75">
        <w:rPr>
          <w:color w:val="000000"/>
        </w:rPr>
        <w:t xml:space="preserve"> и даже низшие чиновники партии. Когда вопрос ставится о жизненных интересах, обычно трудящиеся не склонны уступать.</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Дальнейшее расслоение рабочего класса означает усиление экономического неравенства и розни. Думать о том, что большинство или хотя бы значительная часть рабочего класса сможет стать стахановцами - глупо. Рост их зарплаты, несомненно, является объектом беспокойства бюрократии.</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 xml:space="preserve">На ряде предприятий расценки были снижены директорами немедленно же после первых рекордов стахановцев. Это тревожит советский рабочий, и он ищет пути к самообороне и протестует </w:t>
      </w:r>
      <w:proofErr w:type="gramStart"/>
      <w:r w:rsidRPr="00763A75">
        <w:rPr>
          <w:color w:val="000000"/>
        </w:rPr>
        <w:t>по своему</w:t>
      </w:r>
      <w:proofErr w:type="gramEnd"/>
      <w:r w:rsidRPr="00763A75">
        <w:rPr>
          <w:color w:val="000000"/>
        </w:rPr>
        <w:t>. Вопросы защиты профессиональных интересов рабочего класса приобретаю</w:t>
      </w:r>
      <w:proofErr w:type="gramStart"/>
      <w:r w:rsidRPr="00763A75">
        <w:rPr>
          <w:color w:val="000000"/>
        </w:rPr>
        <w:t>т в СССР</w:t>
      </w:r>
      <w:proofErr w:type="gramEnd"/>
      <w:r w:rsidRPr="00763A75">
        <w:rPr>
          <w:color w:val="000000"/>
        </w:rPr>
        <w:t xml:space="preserve"> огромное значение. Трудящиеся </w:t>
      </w:r>
      <w:proofErr w:type="gramStart"/>
      <w:r w:rsidRPr="00763A75">
        <w:rPr>
          <w:color w:val="000000"/>
        </w:rPr>
        <w:t>будут неизбежно стремятся</w:t>
      </w:r>
      <w:proofErr w:type="gramEnd"/>
      <w:r w:rsidRPr="00763A75">
        <w:rPr>
          <w:color w:val="000000"/>
        </w:rPr>
        <w:t xml:space="preserve"> создавать свои организации, пусть чрезвычайно примитивные и кустарные, но все же способные защищать свои прямые интересы в области рабочего дня, отдыха, отпусков и заработной платы, и поставить преграду нажиму бюрократии по линии интенсификации под флагом стахановского движения и под иными флагами. Задача большевиков-ленинцев помочь рабочему классу СССР в этой борьбе с чудовищными бюрократическими извращениями в области повышения производительности труда. Надо, в частности, помочь передовому советскому рабочему на основе активного участия в повышении экономического могущества страны - правильно сформулировать, выдвинуть и популяризировать в массах основные требования-лозунги, своего рода программу-минимум в защиту интересов рабочего класса от бюрократии, ее произвола, насилий, привилегий и коррупции. Весьма вероятно, что на основе промышленных успехов и известного повышения жизненного уровня масс, по крайней мере, их верхних слоев, повышения крайне отстающего от промышленного роста, - советский рабочий именно с этого конца, т.е. с защиты своих элементарных экономических интересов, приобщится снова к политической борьбе. Тогда перед Октябрьской революцией откроется перспектива возрождения. </w:t>
      </w:r>
      <w:proofErr w:type="gramStart"/>
      <w:r w:rsidRPr="00763A75">
        <w:rPr>
          <w:color w:val="000000"/>
        </w:rPr>
        <w:t>Другую очень существенную причину рекордов следует искать в том, что мы имеем дело не со средним днем в обыденных производственных условиях, но с совершенно специальной подготовкой, часто в течение довольно длительного срока, и что рекордист работает с чудовищным напряжением, на котором он, конечно, не в состоянии продержаться хоть сколько-нибудь продолжительное время Небезынтересно отметить, что в стахановской бригаде создана особая функция</w:t>
      </w:r>
      <w:proofErr w:type="gramEnd"/>
      <w:r w:rsidRPr="00763A75">
        <w:rPr>
          <w:color w:val="000000"/>
        </w:rPr>
        <w:t xml:space="preserve"> рабочего, сменяющего </w:t>
      </w:r>
      <w:proofErr w:type="gramStart"/>
      <w:r w:rsidRPr="00763A75">
        <w:rPr>
          <w:color w:val="000000"/>
        </w:rPr>
        <w:t>уставших</w:t>
      </w:r>
      <w:proofErr w:type="gramEnd"/>
      <w:r w:rsidRPr="00763A75">
        <w:rPr>
          <w:color w:val="000000"/>
        </w:rPr>
        <w:t>, функция, которая, по сути, предполагает особое перенапряжение рабочей силы</w:t>
      </w:r>
      <w:hyperlink r:id="rId19" w:history="1">
        <w:r w:rsidRPr="00763A75">
          <w:rPr>
            <w:rStyle w:val="a4"/>
            <w:color w:val="0066FF"/>
            <w:vertAlign w:val="superscript"/>
          </w:rPr>
          <w:t>15</w:t>
        </w:r>
      </w:hyperlink>
      <w:r w:rsidRPr="00763A75">
        <w:rPr>
          <w:color w:val="000000"/>
        </w:rPr>
        <w:t>.</w:t>
      </w:r>
    </w:p>
    <w:p w:rsidR="00405B79" w:rsidRPr="00763A75" w:rsidRDefault="00405B79" w:rsidP="00405B79">
      <w:pPr>
        <w:pStyle w:val="a3"/>
        <w:shd w:val="clear" w:color="auto" w:fill="FFFFFF"/>
        <w:spacing w:before="0" w:beforeAutospacing="0" w:after="0" w:afterAutospacing="0" w:line="294" w:lineRule="atLeast"/>
        <w:rPr>
          <w:color w:val="000000"/>
        </w:rPr>
      </w:pPr>
    </w:p>
    <w:p w:rsidR="00405B79" w:rsidRPr="00763A75" w:rsidRDefault="00405B79" w:rsidP="00405B79">
      <w:pPr>
        <w:pStyle w:val="a3"/>
        <w:shd w:val="clear" w:color="auto" w:fill="FFFFFF"/>
        <w:spacing w:before="0" w:beforeAutospacing="0" w:after="0" w:afterAutospacing="0" w:line="294" w:lineRule="atLeast"/>
        <w:rPr>
          <w:color w:val="000000"/>
        </w:rPr>
      </w:pP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b/>
          <w:bCs/>
          <w:color w:val="000000"/>
        </w:rPr>
        <w:t>Итоги движения</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Стахановское движение позволило во многих случаях улучшить положение дел на производстве. Однако в ходе кампании возникло и немало проблем. Руководство страны решило, что новое движение свидетельствует о возможности очередного «большого скачка», повышающего производительность труда. На предприятиях начали требовать, чтобы достижения отдельных рабочи</w:t>
      </w:r>
      <w:proofErr w:type="gramStart"/>
      <w:r w:rsidRPr="00763A75">
        <w:rPr>
          <w:color w:val="000000"/>
        </w:rPr>
        <w:t>х-</w:t>
      </w:r>
      <w:proofErr w:type="gramEnd"/>
      <w:r w:rsidRPr="00763A75">
        <w:rPr>
          <w:color w:val="000000"/>
        </w:rPr>
        <w:t xml:space="preserve"> передовиков превращались в норму для целых коллективов. Это породило массовую погоню за рекордами в ущерб качеству работы, а иногда и к развалу производства. В результате этого еще одна волна репрессий прокатилась по стране. На этот раз «козлами отпущения» Сталин сделал «саботажников» </w:t>
      </w:r>
      <w:r w:rsidRPr="00763A75">
        <w:rPr>
          <w:color w:val="000000"/>
        </w:rPr>
        <w:lastRenderedPageBreak/>
        <w:t>и «консерваторов» из хозяйственных руководителе</w:t>
      </w:r>
      <w:bookmarkStart w:id="0" w:name="_GoBack"/>
      <w:bookmarkEnd w:id="0"/>
      <w:r w:rsidRPr="00763A75">
        <w:rPr>
          <w:color w:val="000000"/>
        </w:rPr>
        <w:t>й, которые якобы не перестроились и мешали работать стахановцам</w:t>
      </w:r>
      <w:hyperlink r:id="rId20" w:history="1">
        <w:r w:rsidRPr="00763A75">
          <w:rPr>
            <w:rStyle w:val="a4"/>
            <w:color w:val="0066FF"/>
            <w:vertAlign w:val="superscript"/>
          </w:rPr>
          <w:t>16</w:t>
        </w:r>
      </w:hyperlink>
      <w:r w:rsidRPr="00763A75">
        <w:rPr>
          <w:color w:val="000000"/>
        </w:rPr>
        <w:t>. Технические, организационные проблемы оценивались как политические. «Товарищ Сталин», разъяснял журнал «Советская юстиция»</w:t>
      </w:r>
      <w:hyperlink r:id="rId21" w:history="1">
        <w:r w:rsidRPr="00763A75">
          <w:rPr>
            <w:rStyle w:val="a4"/>
            <w:color w:val="0066FF"/>
            <w:vertAlign w:val="superscript"/>
          </w:rPr>
          <w:t>17</w:t>
        </w:r>
      </w:hyperlink>
      <w:r w:rsidRPr="00763A75">
        <w:rPr>
          <w:color w:val="000000"/>
        </w:rPr>
        <w:t> , - говорил, что стахановское движение является в основе своей глубоко-революционным, а поэтому Прокуратура Республики считает, что сознательный срыв стахановского движения является действием контрреволюционным».</w:t>
      </w:r>
    </w:p>
    <w:p w:rsidR="00405B79" w:rsidRPr="00763A75" w:rsidRDefault="00405B79" w:rsidP="00405B79">
      <w:pPr>
        <w:pStyle w:val="a3"/>
        <w:shd w:val="clear" w:color="auto" w:fill="FFFFFF"/>
        <w:spacing w:before="0" w:beforeAutospacing="0" w:after="0" w:afterAutospacing="0" w:line="294" w:lineRule="atLeast"/>
        <w:rPr>
          <w:color w:val="000000"/>
        </w:rPr>
      </w:pPr>
      <w:r w:rsidRPr="00763A75">
        <w:rPr>
          <w:color w:val="000000"/>
        </w:rPr>
        <w:t>«</w:t>
      </w:r>
      <w:proofErr w:type="spellStart"/>
      <w:r w:rsidRPr="00763A75">
        <w:rPr>
          <w:color w:val="000000"/>
        </w:rPr>
        <w:t>Стахановизация</w:t>
      </w:r>
      <w:proofErr w:type="spellEnd"/>
      <w:r w:rsidRPr="00763A75">
        <w:rPr>
          <w:color w:val="000000"/>
        </w:rPr>
        <w:t>» проникала во все сферы жизни страны, нередко принимая самые дикие формы.</w:t>
      </w:r>
    </w:p>
    <w:p w:rsidR="00405B79" w:rsidRPr="00763A75" w:rsidRDefault="00405B79" w:rsidP="00405B79">
      <w:pPr>
        <w:pStyle w:val="a3"/>
        <w:shd w:val="clear" w:color="auto" w:fill="FFFFFF"/>
        <w:spacing w:before="0" w:beforeAutospacing="0" w:after="0" w:afterAutospacing="0" w:line="294" w:lineRule="atLeast"/>
      </w:pPr>
      <w:r w:rsidRPr="00763A75">
        <w:rPr>
          <w:color w:val="000000"/>
        </w:rPr>
        <w:t xml:space="preserve">Красноречивым примером этому может служить приказ наркома внутренних дел Киргизской ССР «О результатах соцсоревнования 3-го и 4-го отделов УГБ НКВД республики за февраль 1938 г.»1, в котором, в частности, говорилось: «4-й отдел в полтора </w:t>
      </w:r>
      <w:r w:rsidRPr="00763A75">
        <w:t xml:space="preserve">раза превысил по сравнению с 3-м отделом число арестов за месяц и разоблачил шпионов, участников к. р. (контрреволюционных. </w:t>
      </w:r>
      <w:proofErr w:type="gramStart"/>
      <w:r w:rsidRPr="00763A75">
        <w:t>-С</w:t>
      </w:r>
      <w:proofErr w:type="gramEnd"/>
      <w:r w:rsidRPr="00763A75">
        <w:t xml:space="preserve">ост.) организаций на 13 человек больше, чем-3-й отдел... </w:t>
      </w:r>
      <w:proofErr w:type="gramStart"/>
      <w:r w:rsidRPr="00763A75">
        <w:t>однако</w:t>
      </w:r>
      <w:proofErr w:type="gramEnd"/>
      <w:r w:rsidRPr="00763A75">
        <w:t xml:space="preserve"> 3-й отдел передал 20 дел на </w:t>
      </w:r>
      <w:proofErr w:type="spellStart"/>
      <w:r w:rsidRPr="00763A75">
        <w:t>Военколлегию</w:t>
      </w:r>
      <w:proofErr w:type="spellEnd"/>
      <w:r w:rsidRPr="00763A75">
        <w:t xml:space="preserve"> и 11 дел на </w:t>
      </w:r>
      <w:proofErr w:type="spellStart"/>
      <w:r w:rsidRPr="00763A75">
        <w:t>спецколлегию</w:t>
      </w:r>
      <w:proofErr w:type="spellEnd"/>
      <w:r w:rsidRPr="00763A75">
        <w:t xml:space="preserve">, чего не имеет 4-й отдел, зато 4-й отдел превысил количество законченных его аппаратом дел (не считая периферии), рассмотренных тройкой, почти на сто человек» (Известия ЦК КПСС. 1989. № 5. </w:t>
      </w:r>
      <w:proofErr w:type="gramStart"/>
      <w:r w:rsidRPr="00763A75">
        <w:t>С.74-75).</w:t>
      </w:r>
      <w:proofErr w:type="gramEnd"/>
      <w:r w:rsidRPr="00763A75">
        <w:t xml:space="preserve"> Сталин объявил также, что дальнейшее развитие движения зависит от решительности борьбы с врагами. Их искали повсюду: и среди рабочих, и, особенно, среди инженерно-технических работников. Поводом для преследования могло стать неосторожное слово в адрес стахановцев, производственные неполадки, невыполнение плана</w:t>
      </w:r>
      <w:hyperlink r:id="rId22" w:history="1">
        <w:r w:rsidRPr="00763A75">
          <w:rPr>
            <w:rStyle w:val="a4"/>
            <w:color w:val="auto"/>
            <w:vertAlign w:val="superscript"/>
          </w:rPr>
          <w:t>18</w:t>
        </w:r>
      </w:hyperlink>
      <w:r w:rsidRPr="00763A75">
        <w:t>.</w:t>
      </w:r>
    </w:p>
    <w:p w:rsidR="00405B79" w:rsidRPr="00763A75" w:rsidRDefault="00405B79" w:rsidP="00405B79">
      <w:pPr>
        <w:pStyle w:val="a3"/>
        <w:shd w:val="clear" w:color="auto" w:fill="FFFFFF"/>
        <w:spacing w:before="0" w:beforeAutospacing="0" w:after="0" w:afterAutospacing="0" w:line="294" w:lineRule="atLeast"/>
      </w:pPr>
      <w:r w:rsidRPr="00763A75">
        <w:t>О взгляде Политбюро на стахановское движение можно судить по следующему высказыванию Жданова 5 апреля 1936 г. на конференции стахановцев - ИТР Ленинграда: «Мы должны... твердо помнить указание нашего вождя, который говорил, что мы должны стахановское движение развивать вширь... с другой стороны, как говорил товарищ Сталин, давать легонько в зубы всем тем, кто станет на пути стахановского движения».</w:t>
      </w:r>
    </w:p>
    <w:p w:rsidR="00FD7075" w:rsidRPr="00763A75" w:rsidRDefault="00FD7075">
      <w:pPr>
        <w:rPr>
          <w:rFonts w:ascii="Times New Roman" w:hAnsi="Times New Roman"/>
          <w:sz w:val="24"/>
          <w:szCs w:val="24"/>
        </w:rPr>
      </w:pPr>
    </w:p>
    <w:sectPr w:rsidR="00FD7075" w:rsidRPr="00763A75" w:rsidSect="0087240A">
      <w:type w:val="continuous"/>
      <w:pgSz w:w="11906" w:h="16838" w:code="9"/>
      <w:pgMar w:top="1134" w:right="850" w:bottom="1134" w:left="1701" w:header="720" w:footer="720"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200"/>
  <w:drawingGridVerticalSpacing w:val="3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E3D"/>
    <w:rsid w:val="000B4E3D"/>
    <w:rsid w:val="00405B79"/>
    <w:rsid w:val="00763A75"/>
    <w:rsid w:val="0087240A"/>
    <w:rsid w:val="00FD70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B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B7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405B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5B79"/>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05B79"/>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unhideWhenUsed/>
    <w:rsid w:val="00405B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fourok.ru/go.html?href=%23sdfootnote4sym" TargetMode="External"/><Relationship Id="rId13" Type="http://schemas.openxmlformats.org/officeDocument/2006/relationships/hyperlink" Target="https://infourok.ru/go.html?href=%23sdfootnote9sym" TargetMode="External"/><Relationship Id="rId18" Type="http://schemas.openxmlformats.org/officeDocument/2006/relationships/hyperlink" Target="https://infourok.ru/go.html?href=%23sdfootnote14sym" TargetMode="External"/><Relationship Id="rId3" Type="http://schemas.openxmlformats.org/officeDocument/2006/relationships/settings" Target="settings.xml"/><Relationship Id="rId21" Type="http://schemas.openxmlformats.org/officeDocument/2006/relationships/hyperlink" Target="https://infourok.ru/go.html?href=%23sdfootnote17sym" TargetMode="External"/><Relationship Id="rId7" Type="http://schemas.openxmlformats.org/officeDocument/2006/relationships/hyperlink" Target="https://infourok.ru/go.html?href=%23sdfootnote3sym" TargetMode="External"/><Relationship Id="rId12" Type="http://schemas.openxmlformats.org/officeDocument/2006/relationships/hyperlink" Target="https://infourok.ru/go.html?href=%23sdfootnote8sym" TargetMode="External"/><Relationship Id="rId17" Type="http://schemas.openxmlformats.org/officeDocument/2006/relationships/hyperlink" Target="https://infourok.ru/go.html?href=%23sdfootnote13sym" TargetMode="External"/><Relationship Id="rId2" Type="http://schemas.microsoft.com/office/2007/relationships/stylesWithEffects" Target="stylesWithEffects.xml"/><Relationship Id="rId16" Type="http://schemas.openxmlformats.org/officeDocument/2006/relationships/hyperlink" Target="https://infourok.ru/go.html?href=%23sdfootnote12sym" TargetMode="External"/><Relationship Id="rId20" Type="http://schemas.openxmlformats.org/officeDocument/2006/relationships/hyperlink" Target="https://infourok.ru/go.html?href=%23sdfootnote16sym" TargetMode="External"/><Relationship Id="rId1" Type="http://schemas.openxmlformats.org/officeDocument/2006/relationships/styles" Target="styles.xml"/><Relationship Id="rId6" Type="http://schemas.openxmlformats.org/officeDocument/2006/relationships/hyperlink" Target="https://infourok.ru/go.html?href=%23sdfootnote2sym" TargetMode="External"/><Relationship Id="rId11" Type="http://schemas.openxmlformats.org/officeDocument/2006/relationships/hyperlink" Target="https://infourok.ru/go.html?href=%23sdfootnote7sym" TargetMode="External"/><Relationship Id="rId24" Type="http://schemas.openxmlformats.org/officeDocument/2006/relationships/theme" Target="theme/theme1.xml"/><Relationship Id="rId5" Type="http://schemas.openxmlformats.org/officeDocument/2006/relationships/hyperlink" Target="https://infourok.ru/go.html?href=%23sdfootnote1sym" TargetMode="External"/><Relationship Id="rId15" Type="http://schemas.openxmlformats.org/officeDocument/2006/relationships/hyperlink" Target="https://infourok.ru/go.html?href=%23sdfootnote11sym" TargetMode="External"/><Relationship Id="rId23" Type="http://schemas.openxmlformats.org/officeDocument/2006/relationships/fontTable" Target="fontTable.xml"/><Relationship Id="rId10" Type="http://schemas.openxmlformats.org/officeDocument/2006/relationships/hyperlink" Target="https://infourok.ru/go.html?href=%23sdfootnote6sym" TargetMode="External"/><Relationship Id="rId19" Type="http://schemas.openxmlformats.org/officeDocument/2006/relationships/hyperlink" Target="https://infourok.ru/go.html?href=%23sdfootnote15sym" TargetMode="External"/><Relationship Id="rId4" Type="http://schemas.openxmlformats.org/officeDocument/2006/relationships/webSettings" Target="webSettings.xml"/><Relationship Id="rId9" Type="http://schemas.openxmlformats.org/officeDocument/2006/relationships/hyperlink" Target="https://infourok.ru/go.html?href=%23sdfootnote5sym" TargetMode="External"/><Relationship Id="rId14" Type="http://schemas.openxmlformats.org/officeDocument/2006/relationships/hyperlink" Target="https://infourok.ru/go.html?href=%23sdfootnote10sym" TargetMode="External"/><Relationship Id="rId22" Type="http://schemas.openxmlformats.org/officeDocument/2006/relationships/hyperlink" Target="https://infourok.ru/go.html?href=%23sdfootnote18sy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8320</Words>
  <Characters>47429</Characters>
  <Application>Microsoft Office Word</Application>
  <DocSecurity>0</DocSecurity>
  <Lines>395</Lines>
  <Paragraphs>111</Paragraphs>
  <ScaleCrop>false</ScaleCrop>
  <Company/>
  <LinksUpToDate>false</LinksUpToDate>
  <CharactersWithSpaces>55638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 Методист</dc:creator>
  <cp:keywords/>
  <dc:description/>
  <cp:lastModifiedBy>Главный Методист</cp:lastModifiedBy>
  <cp:revision>3</cp:revision>
  <dcterms:created xsi:type="dcterms:W3CDTF">2020-03-27T08:28:00Z</dcterms:created>
  <dcterms:modified xsi:type="dcterms:W3CDTF">2020-03-27T10:03:00Z</dcterms:modified>
</cp:coreProperties>
</file>