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5B" w:rsidRDefault="00D507DB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АННОТАЦИИ РАБОЧИХ ПРОГРАММ</w:t>
      </w:r>
    </w:p>
    <w:p w:rsidR="00D507DB" w:rsidRDefault="00D507DB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учебных дисциплин и профессиональных модулей</w:t>
      </w:r>
    </w:p>
    <w:p w:rsidR="00D507DB" w:rsidRDefault="00D507DB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 базовой подготовки по специальности среднего профессионального образования </w:t>
      </w:r>
    </w:p>
    <w:p w:rsidR="00D507DB" w:rsidRDefault="003E7605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40.02.01 Право и организация социального обеспечения</w:t>
      </w:r>
    </w:p>
    <w:p w:rsidR="00D507DB" w:rsidRDefault="00D507DB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7DB" w:rsidRPr="00085D24" w:rsidRDefault="00085D24" w:rsidP="00D507DB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085D24">
        <w:rPr>
          <w:rFonts w:ascii="Times New Roman" w:hAnsi="Times New Roman" w:cs="Times New Roman"/>
          <w:b/>
          <w:smallCaps/>
          <w:sz w:val="28"/>
          <w:szCs w:val="28"/>
        </w:rPr>
        <w:t>Общий гуманитарный и социально-экономический учебный цикл</w:t>
      </w:r>
      <w:r w:rsidR="00D507DB" w:rsidRPr="00085D24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D507DB" w:rsidRDefault="00D507DB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9D2C8B" w:rsidRPr="009D2C8B" w:rsidRDefault="00085D24" w:rsidP="009D2C8B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ОГСЭ.01 </w:t>
      </w:r>
      <w:r w:rsidRPr="00085D24">
        <w:rPr>
          <w:rFonts w:ascii="Times New Roman" w:hAnsi="Times New Roman" w:cs="Times New Roman"/>
          <w:b/>
          <w:sz w:val="28"/>
          <w:szCs w:val="28"/>
        </w:rPr>
        <w:t>ОСНОВЫ ФИЛОСОФИИ</w:t>
      </w:r>
      <w:r w:rsidR="009D2C8B" w:rsidRPr="009D2C8B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9D2C8B" w:rsidRPr="006E0D89">
        <w:rPr>
          <w:rFonts w:ascii="Times New Roman" w:hAnsi="Times New Roman" w:cs="Times New Roman"/>
          <w:b/>
          <w:smallCaps/>
          <w:sz w:val="28"/>
          <w:szCs w:val="28"/>
        </w:rPr>
        <w:t xml:space="preserve">Общий гуманитарный и социально-экономический учебный цикл 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9D2C8B" w:rsidRPr="006E0D89" w:rsidRDefault="009D2C8B" w:rsidP="009D2C8B">
      <w:pPr>
        <w:pStyle w:val="Default"/>
        <w:spacing w:line="276" w:lineRule="auto"/>
        <w:ind w:firstLine="360"/>
        <w:jc w:val="both"/>
        <w:rPr>
          <w:color w:val="auto"/>
          <w:sz w:val="28"/>
          <w:szCs w:val="28"/>
        </w:rPr>
      </w:pPr>
      <w:r w:rsidRPr="006E0D89">
        <w:rPr>
          <w:b/>
          <w:sz w:val="28"/>
          <w:szCs w:val="28"/>
        </w:rPr>
        <w:tab/>
      </w:r>
      <w:r w:rsidRPr="006E0D89">
        <w:rPr>
          <w:sz w:val="28"/>
          <w:szCs w:val="28"/>
        </w:rPr>
        <w:t xml:space="preserve">Рабочая программа учебной дисциплины ОГСЭ.01. Основы философии  </w:t>
      </w:r>
      <w:r w:rsidRPr="006E0D89">
        <w:rPr>
          <w:color w:val="auto"/>
          <w:sz w:val="28"/>
          <w:szCs w:val="28"/>
        </w:rPr>
        <w:t>является частью</w:t>
      </w:r>
      <w:r w:rsidRPr="006E0D89">
        <w:rPr>
          <w:sz w:val="28"/>
          <w:szCs w:val="28"/>
        </w:rPr>
        <w:t xml:space="preserve"> программы подготовки специалистов среднего звена (далее – ППССЗ) в соответствии с ФГО</w:t>
      </w:r>
      <w:r w:rsidR="00C93CEE">
        <w:rPr>
          <w:sz w:val="28"/>
          <w:szCs w:val="28"/>
        </w:rPr>
        <w:t>С СПО по специальности 40.02.10 право и организация социального обеспечения</w:t>
      </w:r>
      <w:r w:rsidRPr="006E0D89">
        <w:rPr>
          <w:sz w:val="28"/>
          <w:szCs w:val="28"/>
        </w:rPr>
        <w:t xml:space="preserve"> и может быть использована в профессиональном обучении и дополнительном профессиональном образовании.</w:t>
      </w:r>
      <w:r w:rsidRPr="006E0D89">
        <w:rPr>
          <w:color w:val="auto"/>
          <w:sz w:val="28"/>
          <w:szCs w:val="28"/>
        </w:rPr>
        <w:t xml:space="preserve"> 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ППССЗ: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ab/>
        <w:t>Дисциплина ОГСЭ.01. Основы философии входит в общий гуманитарный и социально-экономический цикл.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9D2C8B" w:rsidRPr="006E0D89" w:rsidRDefault="009D2C8B" w:rsidP="009D2C8B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учебной дисциплины обучающийся должен </w:t>
      </w:r>
      <w:r w:rsidRPr="006E0D8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жизни, как основы формирования культуры гражданина и будущего специалиста.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дисциплины обучающийся должен </w:t>
      </w:r>
      <w:r w:rsidRPr="006E0D89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D2C8B" w:rsidRPr="006E0D89" w:rsidRDefault="009D2C8B" w:rsidP="009D2C8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основные категории и понятия философии; </w:t>
      </w:r>
    </w:p>
    <w:p w:rsidR="009D2C8B" w:rsidRPr="006E0D89" w:rsidRDefault="009D2C8B" w:rsidP="009D2C8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роль философии в жизни человека и общества;</w:t>
      </w:r>
    </w:p>
    <w:p w:rsidR="009D2C8B" w:rsidRPr="006E0D89" w:rsidRDefault="009D2C8B" w:rsidP="009D2C8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основы философского учения о бытии;</w:t>
      </w:r>
    </w:p>
    <w:p w:rsidR="009D2C8B" w:rsidRPr="006E0D89" w:rsidRDefault="009D2C8B" w:rsidP="009D2C8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сущность процесса познания;</w:t>
      </w:r>
    </w:p>
    <w:p w:rsidR="009D2C8B" w:rsidRPr="006E0D89" w:rsidRDefault="009D2C8B" w:rsidP="009D2C8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основы научной, философской и религиозной картин мира;</w:t>
      </w:r>
    </w:p>
    <w:p w:rsidR="009D2C8B" w:rsidRPr="006E0D89" w:rsidRDefault="009D2C8B" w:rsidP="009D2C8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lastRenderedPageBreak/>
        <w:t>об условиях формирования личности, свободе и ответственности за сохранение жизни, культуры, окружающей среды;</w:t>
      </w:r>
    </w:p>
    <w:p w:rsidR="009D2C8B" w:rsidRPr="006E0D89" w:rsidRDefault="009D2C8B" w:rsidP="009D2C8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обучающегося- 64 часа,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обязательная аудиторная нагрузка - 48  часов,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самостоятельная работа - 16 часов.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1941"/>
      </w:tblGrid>
      <w:tr w:rsidR="009D2C8B" w:rsidRPr="006E0D89" w:rsidTr="003A1EA7">
        <w:trPr>
          <w:trHeight w:val="460"/>
        </w:trPr>
        <w:tc>
          <w:tcPr>
            <w:tcW w:w="7763" w:type="dxa"/>
            <w:shd w:val="clear" w:color="auto" w:fill="auto"/>
          </w:tcPr>
          <w:p w:rsidR="009D2C8B" w:rsidRPr="006E0D89" w:rsidRDefault="009D2C8B" w:rsidP="003A1E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1" w:type="dxa"/>
            <w:shd w:val="clear" w:color="auto" w:fill="auto"/>
          </w:tcPr>
          <w:p w:rsidR="009D2C8B" w:rsidRPr="006E0D89" w:rsidRDefault="009D2C8B" w:rsidP="003A1EA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D2C8B" w:rsidRPr="006E0D89" w:rsidTr="003A1EA7">
        <w:trPr>
          <w:trHeight w:val="285"/>
        </w:trPr>
        <w:tc>
          <w:tcPr>
            <w:tcW w:w="7763" w:type="dxa"/>
            <w:shd w:val="clear" w:color="auto" w:fill="auto"/>
          </w:tcPr>
          <w:p w:rsidR="009D2C8B" w:rsidRPr="006E0D89" w:rsidRDefault="009D2C8B" w:rsidP="003A1E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1" w:type="dxa"/>
            <w:shd w:val="clear" w:color="auto" w:fill="auto"/>
          </w:tcPr>
          <w:p w:rsidR="009D2C8B" w:rsidRPr="006E0D89" w:rsidRDefault="009D2C8B" w:rsidP="003A1EA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64</w:t>
            </w:r>
          </w:p>
        </w:tc>
      </w:tr>
      <w:tr w:rsidR="009D2C8B" w:rsidRPr="006E0D89" w:rsidTr="003A1EA7">
        <w:tc>
          <w:tcPr>
            <w:tcW w:w="7763" w:type="dxa"/>
            <w:shd w:val="clear" w:color="auto" w:fill="auto"/>
          </w:tcPr>
          <w:p w:rsidR="009D2C8B" w:rsidRPr="006E0D89" w:rsidRDefault="009D2C8B" w:rsidP="003A1E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41" w:type="dxa"/>
            <w:shd w:val="clear" w:color="auto" w:fill="auto"/>
          </w:tcPr>
          <w:p w:rsidR="009D2C8B" w:rsidRPr="006E0D89" w:rsidRDefault="009D2C8B" w:rsidP="003A1EA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</w:p>
        </w:tc>
      </w:tr>
      <w:tr w:rsidR="009D2C8B" w:rsidRPr="006E0D89" w:rsidTr="003A1EA7">
        <w:tc>
          <w:tcPr>
            <w:tcW w:w="7763" w:type="dxa"/>
            <w:shd w:val="clear" w:color="auto" w:fill="auto"/>
          </w:tcPr>
          <w:p w:rsidR="009D2C8B" w:rsidRPr="006E0D89" w:rsidRDefault="009D2C8B" w:rsidP="003A1E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в том числе:    практические занятия</w:t>
            </w:r>
          </w:p>
        </w:tc>
        <w:tc>
          <w:tcPr>
            <w:tcW w:w="1941" w:type="dxa"/>
            <w:shd w:val="clear" w:color="auto" w:fill="auto"/>
          </w:tcPr>
          <w:p w:rsidR="009D2C8B" w:rsidRPr="006E0D89" w:rsidRDefault="009D2C8B" w:rsidP="003A1EA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9D2C8B" w:rsidRPr="006E0D89" w:rsidTr="003A1EA7">
        <w:tc>
          <w:tcPr>
            <w:tcW w:w="7763" w:type="dxa"/>
            <w:shd w:val="clear" w:color="auto" w:fill="auto"/>
          </w:tcPr>
          <w:p w:rsidR="009D2C8B" w:rsidRPr="006E0D89" w:rsidRDefault="009D2C8B" w:rsidP="003A1E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1" w:type="dxa"/>
            <w:shd w:val="clear" w:color="auto" w:fill="auto"/>
          </w:tcPr>
          <w:p w:rsidR="009D2C8B" w:rsidRPr="006E0D89" w:rsidRDefault="009D2C8B" w:rsidP="003A1EA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9D2C8B" w:rsidRPr="006E0D89" w:rsidTr="003A1EA7">
        <w:trPr>
          <w:trHeight w:val="231"/>
        </w:trPr>
        <w:tc>
          <w:tcPr>
            <w:tcW w:w="9704" w:type="dxa"/>
            <w:gridSpan w:val="2"/>
            <w:shd w:val="clear" w:color="auto" w:fill="auto"/>
          </w:tcPr>
          <w:p w:rsidR="009D2C8B" w:rsidRPr="006E0D89" w:rsidRDefault="009D2C8B" w:rsidP="003A1EA7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9D2C8B" w:rsidRDefault="009D2C8B" w:rsidP="009D2C8B">
      <w:pPr>
        <w:rPr>
          <w:rFonts w:ascii="Times New Roman" w:hAnsi="Times New Roman" w:cs="Times New Roman"/>
          <w:b/>
          <w:sz w:val="28"/>
          <w:szCs w:val="28"/>
        </w:rPr>
      </w:pPr>
    </w:p>
    <w:p w:rsidR="009D2C8B" w:rsidRDefault="009D2C8B" w:rsidP="00D50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C8B" w:rsidRPr="006E0D89" w:rsidRDefault="009D2C8B" w:rsidP="009D2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/>
          <w:i/>
          <w:sz w:val="20"/>
          <w:szCs w:val="20"/>
        </w:rPr>
      </w:pPr>
      <w:r w:rsidRPr="006E0D89">
        <w:rPr>
          <w:rFonts w:ascii="Times New Roman" w:hAnsi="Times New Roman"/>
          <w:b/>
          <w:sz w:val="28"/>
          <w:szCs w:val="28"/>
        </w:rPr>
        <w:t>ОГСЭ.02 ИСТОРИЯ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6E0D89">
        <w:rPr>
          <w:rFonts w:ascii="Times New Roman" w:hAnsi="Times New Roman"/>
          <w:b/>
          <w:sz w:val="28"/>
          <w:szCs w:val="28"/>
        </w:rPr>
        <w:t>1.1 Область применения рабочей программы</w:t>
      </w:r>
    </w:p>
    <w:p w:rsidR="009D2C8B" w:rsidRPr="006E0D89" w:rsidRDefault="009D2C8B" w:rsidP="009D2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 xml:space="preserve">Рабочая  программа учебной дисциплины ОГСЭ.02. </w:t>
      </w:r>
      <w:proofErr w:type="gramStart"/>
      <w:r w:rsidRPr="006E0D89">
        <w:rPr>
          <w:rFonts w:ascii="Times New Roman" w:hAnsi="Times New Roman"/>
          <w:sz w:val="28"/>
          <w:szCs w:val="28"/>
        </w:rPr>
        <w:t>История является частью программы подготовки специалистов среднего звена (далее - ППССЗ) в соответстви</w:t>
      </w:r>
      <w:r w:rsidR="00C93CEE">
        <w:rPr>
          <w:rFonts w:ascii="Times New Roman" w:hAnsi="Times New Roman"/>
          <w:sz w:val="28"/>
          <w:szCs w:val="28"/>
        </w:rPr>
        <w:t>и с ФГОС СПО по специальности 40.02.10 Право и организация социального обеспечения</w:t>
      </w:r>
      <w:r w:rsidRPr="006E0D89">
        <w:rPr>
          <w:rFonts w:ascii="Times New Roman" w:hAnsi="Times New Roman"/>
          <w:sz w:val="28"/>
          <w:szCs w:val="28"/>
        </w:rPr>
        <w:t>, утвержденным приказом Министерства образования и науки  РФ от 28 июля 2014 г. №832 (в ред. от 24.07.2015 №754) (Рабочая программа учебной дисциплины ОГСЭ.02.</w:t>
      </w:r>
      <w:proofErr w:type="gramEnd"/>
      <w:r w:rsidRPr="006E0D89">
        <w:rPr>
          <w:rFonts w:ascii="Times New Roman" w:hAnsi="Times New Roman"/>
          <w:sz w:val="28"/>
          <w:szCs w:val="28"/>
        </w:rPr>
        <w:t xml:space="preserve"> История может быть использована</w:t>
      </w:r>
      <w:r w:rsidRPr="006E0D89">
        <w:rPr>
          <w:rFonts w:ascii="Times New Roman" w:hAnsi="Times New Roman"/>
          <w:b/>
          <w:sz w:val="28"/>
          <w:szCs w:val="28"/>
        </w:rPr>
        <w:t xml:space="preserve"> </w:t>
      </w:r>
      <w:r w:rsidRPr="006E0D89">
        <w:rPr>
          <w:rFonts w:ascii="Times New Roman" w:hAnsi="Times New Roman"/>
          <w:sz w:val="28"/>
          <w:szCs w:val="28"/>
        </w:rPr>
        <w:t>в профессиональном образовании и дополнительном профессиональном обучении.</w:t>
      </w:r>
    </w:p>
    <w:p w:rsidR="009D2C8B" w:rsidRPr="006E0D89" w:rsidRDefault="009D2C8B" w:rsidP="009D2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C8B" w:rsidRPr="006E0D89" w:rsidRDefault="009D2C8B" w:rsidP="009D2C8B">
      <w:pPr>
        <w:pStyle w:val="Preformat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/>
          <w:b/>
          <w:sz w:val="28"/>
          <w:szCs w:val="28"/>
        </w:rPr>
        <w:t xml:space="preserve">1.2 Место учебной дисциплины в структуре  (ППССЗ): </w:t>
      </w:r>
      <w:r w:rsidRPr="006E0D89">
        <w:rPr>
          <w:rFonts w:ascii="Times New Roman" w:hAnsi="Times New Roman" w:cs="Times New Roman"/>
          <w:sz w:val="28"/>
          <w:szCs w:val="28"/>
        </w:rPr>
        <w:t>дисциплина ОГСЭ.02. История входит в общий гуманитарный и социально-экономический цикл.</w:t>
      </w:r>
    </w:p>
    <w:p w:rsidR="009D2C8B" w:rsidRPr="006E0D89" w:rsidRDefault="009D2C8B" w:rsidP="009D2C8B">
      <w:pPr>
        <w:pStyle w:val="Preformat"/>
        <w:jc w:val="both"/>
        <w:rPr>
          <w:rFonts w:ascii="Times New Roman" w:hAnsi="Times New Roman" w:cs="Times New Roman"/>
          <w:sz w:val="28"/>
          <w:szCs w:val="28"/>
        </w:rPr>
      </w:pP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0D89">
        <w:rPr>
          <w:rFonts w:ascii="Times New Roman" w:hAnsi="Times New Roman"/>
          <w:b/>
          <w:sz w:val="28"/>
          <w:szCs w:val="28"/>
        </w:rPr>
        <w:lastRenderedPageBreak/>
        <w:t>1.3  Цели и задачи учебной дисциплины – требования к результатам освоения учебной дисциплины: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ab/>
        <w:t xml:space="preserve">В результате освоения учебной дисциплины обучающийся должен </w:t>
      </w:r>
      <w:r w:rsidRPr="006E0D89">
        <w:rPr>
          <w:rFonts w:ascii="Times New Roman" w:hAnsi="Times New Roman"/>
          <w:b/>
          <w:sz w:val="28"/>
          <w:szCs w:val="28"/>
        </w:rPr>
        <w:t>уметь: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- выявлять взаимосвязь отечественных, региональных, мировых социально-экономических, политических и культурных проблем.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ab/>
        <w:t xml:space="preserve">В результате освоения учебной дисциплины обучающийся должен </w:t>
      </w:r>
      <w:r w:rsidRPr="006E0D89">
        <w:rPr>
          <w:rFonts w:ascii="Times New Roman" w:hAnsi="Times New Roman"/>
          <w:b/>
          <w:sz w:val="28"/>
          <w:szCs w:val="28"/>
        </w:rPr>
        <w:t>знать</w:t>
      </w:r>
      <w:r w:rsidRPr="006E0D89">
        <w:rPr>
          <w:rFonts w:ascii="Times New Roman" w:hAnsi="Times New Roman"/>
          <w:sz w:val="28"/>
          <w:szCs w:val="28"/>
        </w:rPr>
        <w:t>: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- основные направления развития ключевых регионов мира на рубеже веков (</w:t>
      </w:r>
      <w:r w:rsidRPr="006E0D89">
        <w:rPr>
          <w:rFonts w:ascii="Times New Roman" w:hAnsi="Times New Roman"/>
          <w:sz w:val="28"/>
          <w:szCs w:val="28"/>
          <w:lang w:val="en-US"/>
        </w:rPr>
        <w:t>XX</w:t>
      </w:r>
      <w:r w:rsidRPr="006E0D89">
        <w:rPr>
          <w:rFonts w:ascii="Times New Roman" w:hAnsi="Times New Roman"/>
          <w:sz w:val="28"/>
          <w:szCs w:val="28"/>
        </w:rPr>
        <w:t>-</w:t>
      </w:r>
      <w:r w:rsidRPr="006E0D89">
        <w:rPr>
          <w:rFonts w:ascii="Times New Roman" w:hAnsi="Times New Roman"/>
          <w:sz w:val="28"/>
          <w:szCs w:val="28"/>
          <w:lang w:val="en-US"/>
        </w:rPr>
        <w:t>XXI</w:t>
      </w:r>
      <w:r w:rsidRPr="006E0D8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E0D89">
        <w:rPr>
          <w:rFonts w:ascii="Times New Roman" w:hAnsi="Times New Roman"/>
          <w:sz w:val="28"/>
          <w:szCs w:val="28"/>
        </w:rPr>
        <w:t>вв</w:t>
      </w:r>
      <w:proofErr w:type="spellEnd"/>
      <w:proofErr w:type="gramEnd"/>
      <w:r w:rsidRPr="006E0D89">
        <w:rPr>
          <w:rFonts w:ascii="Times New Roman" w:hAnsi="Times New Roman"/>
          <w:sz w:val="28"/>
          <w:szCs w:val="28"/>
        </w:rPr>
        <w:t>);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 xml:space="preserve">- сущность и причины локальных, региональных, межгосударственных конфликтов в конце </w:t>
      </w:r>
      <w:r w:rsidRPr="006E0D89">
        <w:rPr>
          <w:rFonts w:ascii="Times New Roman" w:hAnsi="Times New Roman"/>
          <w:sz w:val="28"/>
          <w:szCs w:val="28"/>
          <w:lang w:val="en-US"/>
        </w:rPr>
        <w:t>XX</w:t>
      </w:r>
      <w:r w:rsidRPr="006E0D89">
        <w:rPr>
          <w:rFonts w:ascii="Times New Roman" w:hAnsi="Times New Roman"/>
          <w:sz w:val="28"/>
          <w:szCs w:val="28"/>
        </w:rPr>
        <w:t xml:space="preserve"> – начале </w:t>
      </w:r>
      <w:r w:rsidRPr="006E0D89">
        <w:rPr>
          <w:rFonts w:ascii="Times New Roman" w:hAnsi="Times New Roman"/>
          <w:sz w:val="28"/>
          <w:szCs w:val="28"/>
          <w:lang w:val="en-US"/>
        </w:rPr>
        <w:t>XXI</w:t>
      </w:r>
      <w:r w:rsidRPr="006E0D89">
        <w:rPr>
          <w:rFonts w:ascii="Times New Roman" w:hAnsi="Times New Roman"/>
          <w:sz w:val="28"/>
          <w:szCs w:val="28"/>
        </w:rPr>
        <w:t xml:space="preserve"> веков; 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- назначение ООН, НАТО, ЕС и других организаций и основные направления их деятельности;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- о роли науки, культуры и религии в сохранении и укреплении национальных и государственных традиций;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- содержание и назначение важнейших правовых и законодательных актов мирового и регионального значения.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ab/>
        <w:t>В результате освоения программы дисциплины обучающийся  должен обладать общими компетенциями, включающими в себя способность:</w:t>
      </w:r>
    </w:p>
    <w:p w:rsidR="009D2C8B" w:rsidRPr="006E0D89" w:rsidRDefault="009D2C8B" w:rsidP="009D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D8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E0D89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9D2C8B" w:rsidRPr="006E0D89" w:rsidRDefault="009D2C8B" w:rsidP="009D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D8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E0D89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D2C8B" w:rsidRPr="006E0D89" w:rsidRDefault="009D2C8B" w:rsidP="009D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D8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E0D89">
        <w:rPr>
          <w:rFonts w:ascii="Times New Roman" w:hAnsi="Times New Roman" w:cs="Times New Roman"/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9D2C8B" w:rsidRPr="006E0D89" w:rsidRDefault="009D2C8B" w:rsidP="009D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D8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E0D89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D2C8B" w:rsidRPr="006E0D89" w:rsidRDefault="009D2C8B" w:rsidP="009D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D8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E0D89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9D2C8B" w:rsidRPr="006E0D89" w:rsidRDefault="009D2C8B" w:rsidP="009D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D8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E0D89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9D2C8B" w:rsidRPr="006E0D89" w:rsidRDefault="009D2C8B" w:rsidP="009D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D8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E0D89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9D2C8B" w:rsidRPr="006E0D89" w:rsidRDefault="009D2C8B" w:rsidP="009D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D8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E0D89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2C8B" w:rsidRPr="006E0D89" w:rsidRDefault="009D2C8B" w:rsidP="009D2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D8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6E0D89">
        <w:rPr>
          <w:rFonts w:ascii="Times New Roman" w:hAnsi="Times New Roman" w:cs="Times New Roman"/>
          <w:sz w:val="28"/>
          <w:szCs w:val="28"/>
        </w:rPr>
        <w:t xml:space="preserve"> 9. Быть готовым к смене технологий в профессиональной деятельности.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6E0D89">
        <w:rPr>
          <w:rFonts w:ascii="Times New Roman" w:hAnsi="Times New Roman"/>
          <w:b/>
          <w:sz w:val="28"/>
          <w:szCs w:val="28"/>
        </w:rPr>
        <w:lastRenderedPageBreak/>
        <w:t>1.4 Количество часов на освоение программы дисциплины: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 xml:space="preserve">Максимальная учебная нагрузка обучающегося - 64 часа, 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в том числе: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обязательная аудиторная нагрузка - 48  часов,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самостоятельная работа - 24 часа</w:t>
      </w:r>
    </w:p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/>
          <w:u w:val="single"/>
        </w:rPr>
      </w:pPr>
      <w:r w:rsidRPr="006E0D89">
        <w:rPr>
          <w:rFonts w:ascii="Times New Roman" w:hAnsi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9D2C8B" w:rsidRPr="006E0D89" w:rsidTr="003A1EA7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8B" w:rsidRPr="006E0D89" w:rsidRDefault="009D2C8B" w:rsidP="003A1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8B" w:rsidRPr="006E0D89" w:rsidRDefault="009D2C8B" w:rsidP="003A1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9D2C8B" w:rsidRPr="006E0D89" w:rsidRDefault="009D2C8B" w:rsidP="003A1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9D2C8B" w:rsidRPr="006E0D89" w:rsidTr="003A1EA7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8B" w:rsidRPr="006E0D89" w:rsidRDefault="009D2C8B" w:rsidP="003A1EA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8B" w:rsidRPr="006E0D89" w:rsidRDefault="009D2C8B" w:rsidP="003A1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6E0D89">
              <w:rPr>
                <w:rFonts w:ascii="Times New Roman" w:eastAsia="Times New Roman" w:hAnsi="Times New Roman"/>
                <w:iCs/>
                <w:sz w:val="28"/>
                <w:szCs w:val="28"/>
              </w:rPr>
              <w:t>6</w:t>
            </w:r>
            <w:r w:rsidRPr="006E0D89"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  <w:t>4</w:t>
            </w:r>
          </w:p>
        </w:tc>
      </w:tr>
      <w:tr w:rsidR="009D2C8B" w:rsidRPr="006E0D89" w:rsidTr="003A1E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8B" w:rsidRPr="006E0D89" w:rsidRDefault="009D2C8B" w:rsidP="003A1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8B" w:rsidRPr="006E0D89" w:rsidRDefault="009D2C8B" w:rsidP="003A1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/>
                <w:iCs/>
                <w:sz w:val="28"/>
                <w:szCs w:val="28"/>
              </w:rPr>
              <w:t>48</w:t>
            </w:r>
          </w:p>
        </w:tc>
      </w:tr>
      <w:tr w:rsidR="009D2C8B" w:rsidRPr="006E0D89" w:rsidTr="003A1E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8B" w:rsidRPr="006E0D89" w:rsidRDefault="009D2C8B" w:rsidP="003A1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8B" w:rsidRPr="006E0D89" w:rsidRDefault="009D2C8B" w:rsidP="003A1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D2C8B" w:rsidRPr="006E0D89" w:rsidTr="003A1E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8B" w:rsidRPr="006E0D89" w:rsidRDefault="009D2C8B" w:rsidP="003A1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8B" w:rsidRPr="006E0D89" w:rsidRDefault="009D2C8B" w:rsidP="003A1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/>
                <w:iCs/>
                <w:sz w:val="28"/>
                <w:szCs w:val="28"/>
              </w:rPr>
              <w:t>18</w:t>
            </w:r>
          </w:p>
        </w:tc>
      </w:tr>
      <w:tr w:rsidR="009D2C8B" w:rsidRPr="006E0D89" w:rsidTr="003A1E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8B" w:rsidRPr="006E0D89" w:rsidRDefault="009D2C8B" w:rsidP="003A1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8B" w:rsidRPr="006E0D89" w:rsidRDefault="009D2C8B" w:rsidP="003A1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6E0D89">
              <w:rPr>
                <w:rFonts w:ascii="Times New Roman" w:eastAsia="Times New Roman" w:hAnsi="Times New Roman"/>
                <w:iCs/>
                <w:sz w:val="28"/>
                <w:szCs w:val="28"/>
              </w:rPr>
              <w:t>16</w:t>
            </w:r>
          </w:p>
        </w:tc>
      </w:tr>
      <w:tr w:rsidR="009D2C8B" w:rsidRPr="006E0D89" w:rsidTr="003A1EA7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8B" w:rsidRPr="006E0D89" w:rsidRDefault="009D2C8B" w:rsidP="003A1EA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E0D89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Итоговая аттестация в форме дифференцированного зачета     </w:t>
            </w:r>
          </w:p>
          <w:p w:rsidR="009D2C8B" w:rsidRPr="006E0D89" w:rsidRDefault="009D2C8B" w:rsidP="003A1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9D2C8B" w:rsidRPr="00285895" w:rsidRDefault="009D2C8B" w:rsidP="009D2C8B">
      <w:pPr>
        <w:rPr>
          <w:rFonts w:ascii="Times New Roman" w:hAnsi="Times New Roman" w:cs="Times New Roman"/>
          <w:b/>
          <w:sz w:val="28"/>
          <w:szCs w:val="28"/>
        </w:rPr>
      </w:pPr>
    </w:p>
    <w:p w:rsidR="009D2C8B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D2C8B" w:rsidRPr="00BC629C" w:rsidRDefault="009D2C8B" w:rsidP="009D2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9D2C8B" w:rsidRPr="00BC629C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629C">
        <w:rPr>
          <w:rFonts w:ascii="Times New Roman" w:eastAsia="Times New Roman" w:hAnsi="Times New Roman" w:cs="Times New Roman"/>
          <w:b/>
          <w:caps/>
          <w:sz w:val="28"/>
          <w:szCs w:val="28"/>
        </w:rPr>
        <w:t>ОГСЭ.03 АНГЛИЙСКИЙ ЯЗЫК</w:t>
      </w:r>
    </w:p>
    <w:p w:rsidR="009D2C8B" w:rsidRPr="00BC629C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9D2C8B" w:rsidRPr="00BC629C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ab/>
        <w:t xml:space="preserve">Рабочая  программа учебной дисциплины Английский язык предназначена для подготовки студентов второго курса специальности </w:t>
      </w:r>
      <w:r w:rsidR="00293BE6">
        <w:rPr>
          <w:rFonts w:ascii="Times New Roman" w:eastAsia="Times New Roman" w:hAnsi="Times New Roman" w:cs="Times New Roman"/>
          <w:sz w:val="28"/>
          <w:szCs w:val="28"/>
        </w:rPr>
        <w:t>40.02.10 Право и организация социального обеспечения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. Программа с</w:t>
      </w:r>
      <w:r w:rsidRPr="00BC629C">
        <w:rPr>
          <w:rFonts w:ascii="Times New Roman" w:eastAsia="Calibri" w:hAnsi="Times New Roman" w:cs="Times New Roman"/>
          <w:sz w:val="28"/>
          <w:szCs w:val="28"/>
        </w:rPr>
        <w:t xml:space="preserve">оставлена в соответствии с федеральным государственным образовательным стандартом </w:t>
      </w:r>
      <w:r w:rsidR="00293BE6">
        <w:rPr>
          <w:rFonts w:ascii="Times New Roman" w:eastAsia="Times New Roman" w:hAnsi="Times New Roman" w:cs="Times New Roman"/>
          <w:sz w:val="28"/>
          <w:szCs w:val="28"/>
        </w:rPr>
        <w:t xml:space="preserve">среднего </w:t>
      </w:r>
      <w:proofErr w:type="spellStart"/>
      <w:r w:rsidR="00293BE6">
        <w:rPr>
          <w:rFonts w:ascii="Times New Roman" w:eastAsia="Times New Roman" w:hAnsi="Times New Roman" w:cs="Times New Roman"/>
          <w:sz w:val="28"/>
          <w:szCs w:val="28"/>
        </w:rPr>
        <w:t>профес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онального</w:t>
      </w:r>
      <w:proofErr w:type="spellEnd"/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="00091D5F">
        <w:rPr>
          <w:rFonts w:ascii="Times New Roman" w:eastAsia="Calibri" w:hAnsi="Times New Roman" w:cs="Times New Roman"/>
          <w:sz w:val="28"/>
          <w:szCs w:val="28"/>
        </w:rPr>
        <w:t xml:space="preserve">по специальности </w:t>
      </w:r>
      <w:r w:rsidR="00091D5F">
        <w:rPr>
          <w:rFonts w:ascii="Times New Roman" w:eastAsia="Times New Roman" w:hAnsi="Times New Roman" w:cs="Times New Roman"/>
          <w:sz w:val="28"/>
          <w:szCs w:val="28"/>
        </w:rPr>
        <w:t>40.02.10 Право и организация социального обеспечения</w:t>
      </w:r>
      <w:proofErr w:type="gramStart"/>
      <w:r w:rsidR="00091D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629C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C6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утвержденным приказом Министерства образования и науки  РФ  от  14 мая  2014 г. № 525.</w:t>
      </w:r>
    </w:p>
    <w:p w:rsidR="009D2C8B" w:rsidRPr="00BC629C" w:rsidRDefault="009D2C8B" w:rsidP="009D2C8B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 профессиональном образовании.</w:t>
      </w:r>
    </w:p>
    <w:p w:rsidR="009D2C8B" w:rsidRPr="00BC629C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подготовки специалистов среднего звена (ППССЗ):  дисциплина Английский язык входит в 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общий гуманитарный и социально-экономический цикл, общеобразовательная дисциплина.</w:t>
      </w:r>
    </w:p>
    <w:p w:rsidR="009D2C8B" w:rsidRPr="00BC629C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9D2C8B" w:rsidRPr="00BC629C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ab/>
        <w:t xml:space="preserve">В результате освоения учебной дисциплины обучающийся должен 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BC62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2C8B" w:rsidRPr="00BC629C" w:rsidRDefault="009D2C8B" w:rsidP="009D2C8B">
      <w:pPr>
        <w:numPr>
          <w:ilvl w:val="0"/>
          <w:numId w:val="7"/>
        </w:numPr>
        <w:suppressAutoHyphens/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lastRenderedPageBreak/>
        <w:t>общаться (устно и письменно) на иностранном языке на профессиональные и повседневные темы;</w:t>
      </w:r>
    </w:p>
    <w:p w:rsidR="009D2C8B" w:rsidRPr="00BC629C" w:rsidRDefault="009D2C8B" w:rsidP="009D2C8B">
      <w:pPr>
        <w:numPr>
          <w:ilvl w:val="0"/>
          <w:numId w:val="7"/>
        </w:numPr>
        <w:suppressAutoHyphens/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переводить (со словарём) иностранные тексты профессиональной направленности;</w:t>
      </w:r>
    </w:p>
    <w:p w:rsidR="009D2C8B" w:rsidRPr="00BC629C" w:rsidRDefault="009D2C8B" w:rsidP="009D2C8B">
      <w:pPr>
        <w:numPr>
          <w:ilvl w:val="0"/>
          <w:numId w:val="7"/>
        </w:numPr>
        <w:suppressAutoHyphens/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самостоятельно совершенствовать устную и письменную речь, пополнять словарный запас.</w:t>
      </w:r>
    </w:p>
    <w:p w:rsidR="009D2C8B" w:rsidRPr="00BC629C" w:rsidRDefault="009D2C8B" w:rsidP="009D2C8B">
      <w:pPr>
        <w:suppressAutoHyphens/>
        <w:spacing w:after="0" w:line="312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9D2C8B" w:rsidRPr="00BC629C" w:rsidRDefault="009D2C8B" w:rsidP="009D2C8B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</w:p>
    <w:p w:rsidR="009D2C8B" w:rsidRPr="00BC629C" w:rsidRDefault="009D2C8B" w:rsidP="009D2C8B">
      <w:pPr>
        <w:suppressAutoHyphens/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9D2C8B" w:rsidRPr="00BC629C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     максимальной учебной нагрузки </w:t>
      </w:r>
      <w:proofErr w:type="gramStart"/>
      <w:r w:rsidRPr="00BC629C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  - 80 часов, в том числе:</w:t>
      </w:r>
    </w:p>
    <w:p w:rsidR="009D2C8B" w:rsidRPr="00BC629C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>обязательной аудиторной учебной нагрузки обучающегося  - 72 часа, из них - 68 часов – практических;</w:t>
      </w:r>
    </w:p>
    <w:p w:rsidR="009D2C8B" w:rsidRPr="00BC629C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BC629C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eastAsia="Times New Roman" w:hAnsi="Times New Roman" w:cs="Times New Roman"/>
          <w:sz w:val="28"/>
          <w:szCs w:val="28"/>
        </w:rPr>
        <w:t xml:space="preserve">  - 8  часов.</w:t>
      </w:r>
    </w:p>
    <w:p w:rsidR="009D2C8B" w:rsidRPr="00BC629C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9D2C8B" w:rsidRPr="00BC629C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9D2C8B" w:rsidRPr="00BC629C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9D2C8B" w:rsidRPr="00BC629C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9D2C8B" w:rsidRPr="00BC629C" w:rsidTr="003A1EA7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C8B" w:rsidRPr="00BC629C" w:rsidRDefault="009D2C8B" w:rsidP="003A1E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C8B" w:rsidRPr="00BC629C" w:rsidRDefault="009D2C8B" w:rsidP="003A1EA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D2C8B" w:rsidRPr="00BC629C" w:rsidTr="003A1EA7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C8B" w:rsidRPr="00BC629C" w:rsidRDefault="009D2C8B" w:rsidP="003A1EA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C8B" w:rsidRPr="00BC629C" w:rsidRDefault="009D2C8B" w:rsidP="003A1EA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80</w:t>
            </w:r>
          </w:p>
        </w:tc>
      </w:tr>
      <w:tr w:rsidR="009D2C8B" w:rsidRPr="00BC629C" w:rsidTr="003A1E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C8B" w:rsidRPr="00BC629C" w:rsidRDefault="009D2C8B" w:rsidP="003A1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C8B" w:rsidRPr="00BC629C" w:rsidRDefault="009D2C8B" w:rsidP="003A1EA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</w:tr>
      <w:tr w:rsidR="009D2C8B" w:rsidRPr="00BC629C" w:rsidTr="003A1E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C8B" w:rsidRPr="00BC629C" w:rsidRDefault="009D2C8B" w:rsidP="003A1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8B" w:rsidRPr="00BC629C" w:rsidRDefault="009D2C8B" w:rsidP="003A1EA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D2C8B" w:rsidRPr="00BC629C" w:rsidTr="003A1E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C8B" w:rsidRPr="00BC629C" w:rsidRDefault="009D2C8B" w:rsidP="003A1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C8B" w:rsidRPr="00BC629C" w:rsidRDefault="009D2C8B" w:rsidP="003A1EA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68</w:t>
            </w:r>
          </w:p>
        </w:tc>
      </w:tr>
      <w:tr w:rsidR="009D2C8B" w:rsidRPr="00BC629C" w:rsidTr="003A1E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C8B" w:rsidRPr="00BC629C" w:rsidRDefault="009D2C8B" w:rsidP="003A1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C8B" w:rsidRPr="00BC629C" w:rsidRDefault="009D2C8B" w:rsidP="003A1EA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9D2C8B" w:rsidRPr="00BC629C" w:rsidTr="003A1E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C8B" w:rsidRPr="00BC629C" w:rsidRDefault="009D2C8B" w:rsidP="003A1EA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курсовая работа (проект) – </w:t>
            </w:r>
            <w:r w:rsidRPr="00BC629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C8B" w:rsidRPr="00BC629C" w:rsidRDefault="009D2C8B" w:rsidP="003A1EA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9D2C8B" w:rsidRPr="00BC629C" w:rsidTr="003A1E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C8B" w:rsidRPr="00BC629C" w:rsidRDefault="009D2C8B" w:rsidP="003A1E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C8B" w:rsidRPr="00BC629C" w:rsidRDefault="009D2C8B" w:rsidP="003A1EA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9D2C8B" w:rsidRPr="00BC629C" w:rsidTr="003A1EA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C8B" w:rsidRPr="00BC629C" w:rsidRDefault="009D2C8B" w:rsidP="003A1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8B" w:rsidRPr="00BC629C" w:rsidRDefault="009D2C8B" w:rsidP="003A1EA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D2C8B" w:rsidRPr="00BC629C" w:rsidTr="003A1EA7">
        <w:trPr>
          <w:trHeight w:val="37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8B" w:rsidRPr="00BC629C" w:rsidRDefault="009D2C8B" w:rsidP="003A1E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sz w:val="28"/>
                <w:szCs w:val="28"/>
              </w:rPr>
              <w:t>-реферат, проект, домашняя работа и т.п.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C8B" w:rsidRPr="00BC629C" w:rsidRDefault="009D2C8B" w:rsidP="003A1EA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9D2C8B" w:rsidRPr="00BC629C" w:rsidTr="003A1EA7">
        <w:trPr>
          <w:trHeight w:val="337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C8B" w:rsidRPr="00BC629C" w:rsidRDefault="009D2C8B" w:rsidP="003A1EA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C629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 </w:t>
            </w:r>
            <w:r w:rsidRPr="00BC62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дифференцированного зачёта</w:t>
            </w:r>
          </w:p>
        </w:tc>
      </w:tr>
    </w:tbl>
    <w:p w:rsidR="009D2C8B" w:rsidRPr="006E0D89" w:rsidRDefault="009D2C8B" w:rsidP="009D2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D2C8B" w:rsidRDefault="009D2C8B" w:rsidP="009D2C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C8B" w:rsidRDefault="009D2C8B" w:rsidP="009D2C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1ED" w:rsidRPr="009D2C8B" w:rsidRDefault="001941ED" w:rsidP="009D2C8B">
      <w:pPr>
        <w:rPr>
          <w:rFonts w:ascii="Times New Roman" w:hAnsi="Times New Roman" w:cs="Times New Roman"/>
          <w:b/>
          <w:sz w:val="28"/>
          <w:szCs w:val="28"/>
        </w:rPr>
      </w:pPr>
    </w:p>
    <w:p w:rsidR="00655953" w:rsidRPr="00532133" w:rsidRDefault="00655953" w:rsidP="0065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605" w:rsidRDefault="003E7605" w:rsidP="00A80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28" w:rsidRDefault="00A80928" w:rsidP="00A80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A80928" w:rsidRDefault="00A80928" w:rsidP="00A8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b/>
          <w:caps/>
          <w:sz w:val="28"/>
          <w:szCs w:val="28"/>
        </w:rPr>
        <w:t>ОГСЭ.04 физическая культура</w:t>
      </w:r>
    </w:p>
    <w:p w:rsidR="00722281" w:rsidRPr="001578C0" w:rsidRDefault="00722281" w:rsidP="00722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8C0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722281" w:rsidRPr="00722281" w:rsidRDefault="00722281" w:rsidP="0072228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281">
        <w:rPr>
          <w:rFonts w:ascii="Times New Roman" w:eastAsia="Times New Roman" w:hAnsi="Times New Roman" w:cs="Times New Roman"/>
          <w:sz w:val="28"/>
          <w:szCs w:val="28"/>
        </w:rPr>
        <w:t xml:space="preserve">Рабочая  программа учебной дисциплины Физическая культура предназначена для подготовки студентов второго курса специальности </w:t>
      </w:r>
      <w:r w:rsidRPr="00722281">
        <w:rPr>
          <w:rFonts w:ascii="Times New Roman" w:hAnsi="Times New Roman" w:cs="Times New Roman"/>
          <w:sz w:val="28"/>
          <w:szCs w:val="28"/>
        </w:rPr>
        <w:t xml:space="preserve">40.02.01 Право и организация социального обеспечения.   </w:t>
      </w:r>
      <w:r w:rsidRPr="00722281">
        <w:rPr>
          <w:rFonts w:ascii="Times New Roman" w:eastAsia="Times New Roman" w:hAnsi="Times New Roman" w:cs="Times New Roman"/>
          <w:sz w:val="28"/>
          <w:szCs w:val="28"/>
        </w:rPr>
        <w:t>Программа с</w:t>
      </w:r>
      <w:r w:rsidRPr="00722281">
        <w:rPr>
          <w:rFonts w:ascii="Times New Roman" w:eastAsia="Calibri" w:hAnsi="Times New Roman" w:cs="Times New Roman"/>
          <w:sz w:val="28"/>
          <w:szCs w:val="28"/>
        </w:rPr>
        <w:t xml:space="preserve">оставлена в соответствии с федеральным государственным образовательным стандартом </w:t>
      </w:r>
      <w:r w:rsidRPr="00722281">
        <w:rPr>
          <w:rFonts w:ascii="Times New Roman" w:eastAsia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  <w:r w:rsidRPr="00722281">
        <w:rPr>
          <w:rFonts w:ascii="Times New Roman" w:eastAsia="Calibri" w:hAnsi="Times New Roman" w:cs="Times New Roman"/>
          <w:sz w:val="28"/>
          <w:szCs w:val="28"/>
        </w:rPr>
        <w:t xml:space="preserve">по специальности </w:t>
      </w:r>
      <w:r w:rsidR="00E9798F" w:rsidRPr="00722281">
        <w:rPr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</w:t>
      </w:r>
      <w:r w:rsidRPr="007222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22281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приказом Министерства образования и науки  РФ  </w:t>
      </w:r>
      <w:r w:rsidRPr="00722281">
        <w:rPr>
          <w:rFonts w:ascii="Times New Roman" w:eastAsia="Times New Roman" w:hAnsi="Times New Roman" w:cs="Times New Roman"/>
          <w:sz w:val="28"/>
          <w:szCs w:val="28"/>
          <w:highlight w:val="yellow"/>
        </w:rPr>
        <w:t>от  14 мая  2014 г. № 525</w:t>
      </w:r>
      <w:r w:rsidRPr="007222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2281" w:rsidRPr="00BC629C" w:rsidRDefault="00722281" w:rsidP="0072228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8F4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профессиональном обучении и  дополнительном</w:t>
      </w:r>
      <w:r w:rsidRPr="00BC629C">
        <w:rPr>
          <w:rFonts w:ascii="Times New Roman" w:hAnsi="Times New Roman" w:cs="Times New Roman"/>
          <w:sz w:val="28"/>
          <w:szCs w:val="28"/>
        </w:rPr>
        <w:t xml:space="preserve"> профессиональном образовании.</w:t>
      </w:r>
    </w:p>
    <w:p w:rsidR="00722281" w:rsidRPr="00BC629C" w:rsidRDefault="00722281" w:rsidP="00722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281" w:rsidRPr="00BC629C" w:rsidRDefault="00722281" w:rsidP="00722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подготовки специалистов среднего звена (ППССЗ):  дисциплина </w:t>
      </w:r>
      <w:r w:rsidRPr="00BC629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ОГСЭ.04 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Физическая культура входит в </w:t>
      </w:r>
      <w:r w:rsidRPr="00BC629C">
        <w:rPr>
          <w:rFonts w:ascii="Times New Roman" w:hAnsi="Times New Roman" w:cs="Times New Roman"/>
          <w:b/>
          <w:i/>
          <w:sz w:val="28"/>
          <w:szCs w:val="28"/>
        </w:rPr>
        <w:t>общий гуманитарный и социально-экономический цикл.</w:t>
      </w:r>
    </w:p>
    <w:p w:rsidR="00722281" w:rsidRPr="00BC629C" w:rsidRDefault="00722281" w:rsidP="00722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281" w:rsidRDefault="00722281" w:rsidP="0072228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722281" w:rsidRPr="003B2555" w:rsidRDefault="00722281" w:rsidP="0072228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t xml:space="preserve"> </w:t>
      </w:r>
      <w:r w:rsidRPr="003B2555">
        <w:rPr>
          <w:rFonts w:ascii="Times New Roman" w:hAnsi="Times New Roman" w:cs="Times New Roman"/>
          <w:b/>
          <w:sz w:val="28"/>
        </w:rPr>
        <w:t>уметь</w:t>
      </w:r>
      <w:r w:rsidRPr="003B2555">
        <w:rPr>
          <w:rFonts w:ascii="Times New Roman" w:hAnsi="Times New Roman" w:cs="Times New Roman"/>
          <w:sz w:val="28"/>
        </w:rPr>
        <w:t>:</w:t>
      </w:r>
    </w:p>
    <w:p w:rsidR="00722281" w:rsidRPr="003B2555" w:rsidRDefault="00722281" w:rsidP="0072228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rPr>
          <w:rFonts w:ascii="Times New Roman" w:hAnsi="Times New Roman" w:cs="Times New Roman"/>
          <w:sz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722281" w:rsidRPr="003B2555" w:rsidRDefault="00722281" w:rsidP="0072228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rPr>
          <w:rFonts w:ascii="Times New Roman" w:hAnsi="Times New Roman" w:cs="Times New Roman"/>
          <w:b/>
          <w:sz w:val="28"/>
        </w:rPr>
        <w:t>знать</w:t>
      </w:r>
      <w:r w:rsidRPr="003B2555">
        <w:rPr>
          <w:rFonts w:ascii="Times New Roman" w:hAnsi="Times New Roman" w:cs="Times New Roman"/>
          <w:sz w:val="28"/>
        </w:rPr>
        <w:t>:</w:t>
      </w:r>
    </w:p>
    <w:p w:rsidR="00722281" w:rsidRPr="003B2555" w:rsidRDefault="00722281" w:rsidP="0072228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rPr>
          <w:rFonts w:ascii="Times New Roman" w:hAnsi="Times New Roman" w:cs="Times New Roman"/>
          <w:sz w:val="28"/>
        </w:rPr>
        <w:t>о роли физической культуры в общекультурном, профессиональном и социальном развитии человека;</w:t>
      </w:r>
    </w:p>
    <w:p w:rsidR="00722281" w:rsidRDefault="00722281" w:rsidP="00722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B2555">
        <w:rPr>
          <w:rFonts w:ascii="Times New Roman" w:hAnsi="Times New Roman" w:cs="Times New Roman"/>
          <w:sz w:val="28"/>
        </w:rPr>
        <w:t>основы здорового образа жизни.</w:t>
      </w:r>
    </w:p>
    <w:p w:rsidR="00722281" w:rsidRPr="00BC629C" w:rsidRDefault="00722281" w:rsidP="00722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 программы учебной дисциплины</w:t>
      </w:r>
    </w:p>
    <w:p w:rsidR="00722281" w:rsidRPr="00BC629C" w:rsidRDefault="00722281" w:rsidP="00722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232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629C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722281" w:rsidRPr="00BC629C" w:rsidRDefault="00722281" w:rsidP="00722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BC629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629C">
        <w:rPr>
          <w:rFonts w:ascii="Times New Roman" w:hAnsi="Times New Roman" w:cs="Times New Roman"/>
          <w:sz w:val="28"/>
          <w:szCs w:val="28"/>
        </w:rPr>
        <w:t xml:space="preserve"> 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часов,</w:t>
      </w:r>
    </w:p>
    <w:p w:rsidR="00722281" w:rsidRPr="00BC629C" w:rsidRDefault="00722281" w:rsidP="00722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 из них   </w:t>
      </w:r>
      <w:r>
        <w:rPr>
          <w:rFonts w:ascii="Times New Roman" w:hAnsi="Times New Roman" w:cs="Times New Roman"/>
          <w:sz w:val="28"/>
          <w:szCs w:val="28"/>
          <w:u w:val="single"/>
        </w:rPr>
        <w:t>112</w:t>
      </w:r>
      <w:r w:rsidRPr="00BC62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629C">
        <w:rPr>
          <w:rFonts w:ascii="Times New Roman" w:hAnsi="Times New Roman" w:cs="Times New Roman"/>
          <w:sz w:val="28"/>
          <w:szCs w:val="28"/>
        </w:rPr>
        <w:t xml:space="preserve">часов – практические работы; </w:t>
      </w:r>
    </w:p>
    <w:p w:rsidR="00722281" w:rsidRPr="00BC629C" w:rsidRDefault="00722281" w:rsidP="00722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9C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обучающегося </w:t>
      </w:r>
      <w:r>
        <w:rPr>
          <w:rFonts w:ascii="Times New Roman" w:hAnsi="Times New Roman" w:cs="Times New Roman"/>
          <w:sz w:val="28"/>
          <w:szCs w:val="28"/>
          <w:u w:val="single"/>
        </w:rPr>
        <w:t>116</w:t>
      </w:r>
      <w:r w:rsidRPr="00BC629C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722281" w:rsidRPr="00BC629C" w:rsidRDefault="00722281" w:rsidP="00722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722281" w:rsidRDefault="00722281" w:rsidP="00722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722281" w:rsidRPr="00BC629C" w:rsidRDefault="00722281" w:rsidP="00722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29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ОГСЭ.04 </w:t>
      </w:r>
      <w:r w:rsidRPr="00BC629C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</w:p>
    <w:p w:rsidR="00722281" w:rsidRPr="00BC629C" w:rsidRDefault="00722281" w:rsidP="00722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-180"/>
        <w:rPr>
          <w:rFonts w:ascii="Times New Roman" w:hAnsi="Times New Roman" w:cs="Times New Roman"/>
          <w:sz w:val="28"/>
          <w:szCs w:val="28"/>
          <w:u w:val="single"/>
        </w:rPr>
      </w:pPr>
      <w:r w:rsidRPr="00BC629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22281" w:rsidRPr="001334E3" w:rsidTr="00C6106B">
        <w:trPr>
          <w:trHeight w:val="460"/>
          <w:tblHeader/>
        </w:trPr>
        <w:tc>
          <w:tcPr>
            <w:tcW w:w="7904" w:type="dxa"/>
            <w:shd w:val="clear" w:color="auto" w:fill="auto"/>
            <w:vAlign w:val="center"/>
          </w:tcPr>
          <w:p w:rsidR="00722281" w:rsidRPr="001334E3" w:rsidRDefault="00722281" w:rsidP="00C61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22281" w:rsidRPr="001334E3" w:rsidRDefault="00722281" w:rsidP="00C6106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22281" w:rsidRPr="001334E3" w:rsidTr="00C6106B">
        <w:trPr>
          <w:trHeight w:val="285"/>
        </w:trPr>
        <w:tc>
          <w:tcPr>
            <w:tcW w:w="7904" w:type="dxa"/>
            <w:shd w:val="clear" w:color="auto" w:fill="auto"/>
          </w:tcPr>
          <w:p w:rsidR="00722281" w:rsidRPr="001334E3" w:rsidRDefault="00722281" w:rsidP="00C610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22281" w:rsidRPr="001334E3" w:rsidRDefault="00722281" w:rsidP="00C610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232</w:t>
            </w:r>
          </w:p>
        </w:tc>
      </w:tr>
      <w:tr w:rsidR="00722281" w:rsidRPr="001334E3" w:rsidTr="00C6106B">
        <w:tc>
          <w:tcPr>
            <w:tcW w:w="7904" w:type="dxa"/>
            <w:shd w:val="clear" w:color="auto" w:fill="auto"/>
          </w:tcPr>
          <w:p w:rsidR="00722281" w:rsidRPr="001334E3" w:rsidRDefault="00722281" w:rsidP="00C6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22281" w:rsidRPr="001334E3" w:rsidRDefault="00722281" w:rsidP="00C610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116</w:t>
            </w:r>
          </w:p>
        </w:tc>
      </w:tr>
      <w:tr w:rsidR="00722281" w:rsidRPr="001334E3" w:rsidTr="00C6106B">
        <w:tc>
          <w:tcPr>
            <w:tcW w:w="7904" w:type="dxa"/>
            <w:shd w:val="clear" w:color="auto" w:fill="auto"/>
          </w:tcPr>
          <w:p w:rsidR="00722281" w:rsidRPr="001334E3" w:rsidRDefault="00722281" w:rsidP="00C6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22281" w:rsidRPr="001334E3" w:rsidRDefault="00722281" w:rsidP="00C610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722281" w:rsidRPr="001334E3" w:rsidTr="00C6106B">
        <w:tc>
          <w:tcPr>
            <w:tcW w:w="7904" w:type="dxa"/>
            <w:shd w:val="clear" w:color="auto" w:fill="auto"/>
          </w:tcPr>
          <w:p w:rsidR="00722281" w:rsidRPr="001334E3" w:rsidRDefault="00722281" w:rsidP="00C6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722281" w:rsidRPr="001334E3" w:rsidRDefault="00722281" w:rsidP="00C610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722281" w:rsidRPr="001334E3" w:rsidTr="00C6106B">
        <w:tc>
          <w:tcPr>
            <w:tcW w:w="7904" w:type="dxa"/>
            <w:shd w:val="clear" w:color="auto" w:fill="auto"/>
          </w:tcPr>
          <w:p w:rsidR="00722281" w:rsidRPr="001334E3" w:rsidRDefault="00722281" w:rsidP="00C6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22281" w:rsidRPr="001334E3" w:rsidRDefault="00722281" w:rsidP="00C610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112</w:t>
            </w:r>
          </w:p>
        </w:tc>
      </w:tr>
      <w:tr w:rsidR="00722281" w:rsidRPr="001334E3" w:rsidTr="00C6106B">
        <w:tc>
          <w:tcPr>
            <w:tcW w:w="7904" w:type="dxa"/>
            <w:shd w:val="clear" w:color="auto" w:fill="auto"/>
          </w:tcPr>
          <w:p w:rsidR="00722281" w:rsidRPr="001334E3" w:rsidRDefault="00722281" w:rsidP="00C6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 xml:space="preserve">     аудиторные самостоятельные работы</w:t>
            </w:r>
          </w:p>
        </w:tc>
        <w:tc>
          <w:tcPr>
            <w:tcW w:w="1800" w:type="dxa"/>
            <w:shd w:val="clear" w:color="auto" w:fill="auto"/>
          </w:tcPr>
          <w:p w:rsidR="00722281" w:rsidRPr="001334E3" w:rsidRDefault="00722281" w:rsidP="00C610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722281" w:rsidRPr="001334E3" w:rsidTr="00C6106B">
        <w:tc>
          <w:tcPr>
            <w:tcW w:w="7904" w:type="dxa"/>
            <w:shd w:val="clear" w:color="auto" w:fill="auto"/>
          </w:tcPr>
          <w:p w:rsidR="00722281" w:rsidRPr="001334E3" w:rsidRDefault="00722281" w:rsidP="00C61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sz w:val="28"/>
                <w:szCs w:val="28"/>
              </w:rPr>
              <w:t xml:space="preserve">     теория</w:t>
            </w:r>
          </w:p>
        </w:tc>
        <w:tc>
          <w:tcPr>
            <w:tcW w:w="1800" w:type="dxa"/>
            <w:shd w:val="clear" w:color="auto" w:fill="auto"/>
          </w:tcPr>
          <w:p w:rsidR="00722281" w:rsidRPr="001334E3" w:rsidRDefault="00722281" w:rsidP="00C610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722281" w:rsidRPr="001334E3" w:rsidTr="00C6106B">
        <w:tc>
          <w:tcPr>
            <w:tcW w:w="7904" w:type="dxa"/>
            <w:shd w:val="clear" w:color="auto" w:fill="auto"/>
          </w:tcPr>
          <w:p w:rsidR="00722281" w:rsidRPr="001334E3" w:rsidRDefault="00722281" w:rsidP="00C610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4E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22281" w:rsidRPr="001334E3" w:rsidRDefault="00722281" w:rsidP="00C6106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116</w:t>
            </w:r>
          </w:p>
        </w:tc>
      </w:tr>
      <w:tr w:rsidR="00722281" w:rsidRPr="001334E3" w:rsidTr="00C6106B">
        <w:tc>
          <w:tcPr>
            <w:tcW w:w="7904" w:type="dxa"/>
            <w:shd w:val="clear" w:color="auto" w:fill="auto"/>
          </w:tcPr>
          <w:p w:rsidR="00722281" w:rsidRPr="00E633BE" w:rsidRDefault="00722281" w:rsidP="00C6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3B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22281" w:rsidRPr="00E633BE" w:rsidRDefault="00722281" w:rsidP="00C6106B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722281" w:rsidRPr="001334E3" w:rsidTr="00C6106B">
        <w:tc>
          <w:tcPr>
            <w:tcW w:w="7904" w:type="dxa"/>
            <w:shd w:val="clear" w:color="auto" w:fill="auto"/>
          </w:tcPr>
          <w:p w:rsidR="00722281" w:rsidRPr="00E633BE" w:rsidRDefault="00722281" w:rsidP="00C61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3BE">
              <w:rPr>
                <w:rFonts w:ascii="Times New Roman" w:hAnsi="Times New Roman" w:cs="Times New Roman"/>
                <w:sz w:val="28"/>
                <w:szCs w:val="28"/>
              </w:rPr>
              <w:t xml:space="preserve">   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722281" w:rsidRPr="00E633BE" w:rsidRDefault="00722281" w:rsidP="00C6106B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633B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116</w:t>
            </w:r>
          </w:p>
        </w:tc>
      </w:tr>
      <w:tr w:rsidR="00722281" w:rsidRPr="001334E3" w:rsidTr="00C6106B">
        <w:tc>
          <w:tcPr>
            <w:tcW w:w="9704" w:type="dxa"/>
            <w:gridSpan w:val="2"/>
            <w:shd w:val="clear" w:color="auto" w:fill="auto"/>
          </w:tcPr>
          <w:p w:rsidR="00722281" w:rsidRDefault="00722281" w:rsidP="00C6106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633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(указать):                                                            </w:t>
            </w:r>
          </w:p>
          <w:p w:rsidR="00722281" w:rsidRPr="00E633BE" w:rsidRDefault="00722281" w:rsidP="00C6106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E633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 семестр – зачёт, 4  семестр – дифференциальный зачёт;                                                                   5 семестр – зачёт, 6  семестр – дифференциальный зачёт.                                                                   </w:t>
            </w:r>
            <w:proofErr w:type="gramEnd"/>
          </w:p>
        </w:tc>
      </w:tr>
    </w:tbl>
    <w:p w:rsidR="00A80928" w:rsidRDefault="00A80928" w:rsidP="00A8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E7605" w:rsidRDefault="003E7605" w:rsidP="00532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133" w:rsidRDefault="00532133" w:rsidP="0053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532133" w:rsidRDefault="00532133" w:rsidP="00532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E7605">
        <w:rPr>
          <w:rFonts w:ascii="Times New Roman" w:eastAsia="Times New Roman" w:hAnsi="Times New Roman" w:cs="Times New Roman"/>
          <w:b/>
          <w:caps/>
          <w:sz w:val="28"/>
          <w:szCs w:val="28"/>
        </w:rPr>
        <w:t>ОГСЭ.05 русский язык и культура речи</w:t>
      </w:r>
    </w:p>
    <w:p w:rsidR="00A80928" w:rsidRDefault="00A80928" w:rsidP="00A8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E7605" w:rsidRDefault="003E7605" w:rsidP="00A8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F5894" w:rsidRPr="006E0D89" w:rsidRDefault="00A80928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80928">
        <w:rPr>
          <w:rFonts w:ascii="Times New Roman" w:eastAsia="Times New Roman" w:hAnsi="Times New Roman" w:cs="Times New Roman"/>
          <w:b/>
          <w:caps/>
          <w:sz w:val="28"/>
          <w:szCs w:val="28"/>
        </w:rPr>
        <w:t>Математический и общий естественнонаучный учебный цикл</w:t>
      </w:r>
    </w:p>
    <w:p w:rsidR="00DF5894" w:rsidRPr="006E0D89" w:rsidRDefault="00DF5894" w:rsidP="00DF589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F5894" w:rsidRPr="006E0D89" w:rsidRDefault="00DF5894" w:rsidP="00DF5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DF5894" w:rsidRPr="006E0D89" w:rsidRDefault="00DF5894" w:rsidP="00DF5894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E0D89">
        <w:rPr>
          <w:rFonts w:ascii="Times New Roman" w:hAnsi="Times New Roman" w:cs="Times New Roman"/>
          <w:b/>
          <w:caps/>
          <w:sz w:val="28"/>
          <w:szCs w:val="28"/>
        </w:rPr>
        <w:t>ЕН.01 математика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DF5894" w:rsidRPr="006E0D89" w:rsidRDefault="00DF5894" w:rsidP="00DF589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Рабочая программа учебной дисциплины «Математика» предназначена для подгот</w:t>
      </w:r>
      <w:r w:rsidR="00992881">
        <w:rPr>
          <w:rFonts w:ascii="Times New Roman" w:hAnsi="Times New Roman" w:cs="Times New Roman"/>
          <w:sz w:val="28"/>
          <w:szCs w:val="28"/>
        </w:rPr>
        <w:t xml:space="preserve">овки студентов специальности </w:t>
      </w:r>
      <w:r w:rsidR="00992881">
        <w:rPr>
          <w:rFonts w:ascii="Times New Roman" w:eastAsia="Times New Roman" w:hAnsi="Times New Roman" w:cs="Times New Roman"/>
          <w:sz w:val="28"/>
          <w:szCs w:val="28"/>
        </w:rPr>
        <w:t>40.02.10 Право и организация социального обеспечения</w:t>
      </w:r>
      <w:proofErr w:type="gramStart"/>
      <w:r w:rsidR="00992881">
        <w:rPr>
          <w:rFonts w:ascii="Times New Roman" w:hAnsi="Times New Roman" w:cs="Times New Roman"/>
          <w:sz w:val="28"/>
          <w:szCs w:val="28"/>
        </w:rPr>
        <w:t xml:space="preserve"> </w:t>
      </w:r>
      <w:r w:rsidRPr="006E0D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0D89">
        <w:rPr>
          <w:rFonts w:ascii="Times New Roman" w:hAnsi="Times New Roman" w:cs="Times New Roman"/>
          <w:sz w:val="28"/>
          <w:szCs w:val="28"/>
        </w:rPr>
        <w:t xml:space="preserve"> «Право и организация социального обеспечения». Она составлена в </w:t>
      </w:r>
      <w:r w:rsidRPr="006E0D89">
        <w:rPr>
          <w:rFonts w:ascii="Times New Roman" w:hAnsi="Times New Roman" w:cs="Times New Roman"/>
          <w:sz w:val="28"/>
          <w:szCs w:val="28"/>
        </w:rPr>
        <w:lastRenderedPageBreak/>
        <w:t>соответствии с Федеральными государственными образовательными стандартами среднего профессионального образования по специальности Информационные системы (по отраслям), утвержденным приказом Министерства образования и науки РФ от 14 мая 2014 г. № 525.</w:t>
      </w:r>
    </w:p>
    <w:p w:rsidR="00DF5894" w:rsidRPr="006E0D89" w:rsidRDefault="00DF5894" w:rsidP="00DF589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Рабочая  программа может быть использована в дополнительном образовании и профессиональной подготовке.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right="-1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специалистов среднего звена (ППССЗ)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Дисциплина Математика входит в математический и общий естественнонаучный цикл.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6E0D89">
        <w:rPr>
          <w:rFonts w:ascii="Times New Roman" w:hAnsi="Times New Roman" w:cs="Times New Roman"/>
          <w:b/>
          <w:sz w:val="28"/>
          <w:szCs w:val="28"/>
        </w:rPr>
        <w:t>уметь</w:t>
      </w:r>
      <w:r w:rsidRPr="006E0D89">
        <w:rPr>
          <w:rFonts w:ascii="Times New Roman" w:hAnsi="Times New Roman" w:cs="Times New Roman"/>
          <w:sz w:val="28"/>
          <w:szCs w:val="28"/>
        </w:rPr>
        <w:t>:</w:t>
      </w:r>
    </w:p>
    <w:p w:rsidR="00DF5894" w:rsidRPr="006E0D89" w:rsidRDefault="00DF5894" w:rsidP="00DF5894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 xml:space="preserve">выполнять операции над матрицами и решать системы линейных уравнений; </w:t>
      </w:r>
    </w:p>
    <w:p w:rsidR="00DF5894" w:rsidRPr="006E0D89" w:rsidRDefault="00DF5894" w:rsidP="00DF5894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 xml:space="preserve">находить пределы элементарных функций; </w:t>
      </w:r>
    </w:p>
    <w:p w:rsidR="00DF5894" w:rsidRPr="006E0D89" w:rsidRDefault="00DF5894" w:rsidP="00DF5894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 xml:space="preserve">решать задачи, используя методы аналитической геометрии на плоскости; </w:t>
      </w:r>
    </w:p>
    <w:p w:rsidR="00DF5894" w:rsidRPr="006E0D89" w:rsidRDefault="00DF5894" w:rsidP="00DF5894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применять методы дифференциального и интегрального исчисления;</w:t>
      </w:r>
    </w:p>
    <w:p w:rsidR="00DF5894" w:rsidRPr="006E0D89" w:rsidRDefault="00DF5894" w:rsidP="00DF5894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 xml:space="preserve">решать дифференциальные уравнения; </w:t>
      </w:r>
    </w:p>
    <w:p w:rsidR="00DF5894" w:rsidRPr="006E0D89" w:rsidRDefault="00DF5894" w:rsidP="00DF5894">
      <w:pPr>
        <w:pStyle w:val="a6"/>
        <w:numPr>
          <w:ilvl w:val="0"/>
          <w:numId w:val="5"/>
        </w:numPr>
        <w:tabs>
          <w:tab w:val="left" w:pos="993"/>
        </w:tabs>
        <w:suppressAutoHyphens/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пользоваться понятиями теории комплексных чисел.</w:t>
      </w:r>
    </w:p>
    <w:p w:rsidR="00DF5894" w:rsidRPr="006E0D89" w:rsidRDefault="00DF5894" w:rsidP="00DF5894">
      <w:pPr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DF5894" w:rsidRPr="006E0D89" w:rsidRDefault="00DF5894" w:rsidP="00DF5894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/>
        <w:ind w:left="426" w:firstLine="284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 xml:space="preserve">основы математического анализа, линейной алгебры и аналитической геометрии; </w:t>
      </w:r>
    </w:p>
    <w:p w:rsidR="00DF5894" w:rsidRPr="006E0D89" w:rsidRDefault="00DF5894" w:rsidP="00DF5894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/>
        <w:ind w:left="426" w:firstLine="284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 xml:space="preserve">основы дифференциального и интегрального исчисления; </w:t>
      </w:r>
    </w:p>
    <w:p w:rsidR="00DF5894" w:rsidRPr="006E0D89" w:rsidRDefault="00DF5894" w:rsidP="00DF5894">
      <w:pPr>
        <w:pStyle w:val="a6"/>
        <w:numPr>
          <w:ilvl w:val="0"/>
          <w:numId w:val="6"/>
        </w:numPr>
        <w:tabs>
          <w:tab w:val="left" w:pos="993"/>
        </w:tabs>
        <w:suppressAutoHyphens/>
        <w:spacing w:after="0"/>
        <w:ind w:left="426" w:firstLine="284"/>
        <w:jc w:val="both"/>
        <w:rPr>
          <w:rFonts w:ascii="Times New Roman" w:hAnsi="Times New Roman"/>
          <w:sz w:val="28"/>
          <w:szCs w:val="28"/>
        </w:rPr>
      </w:pPr>
      <w:r w:rsidRPr="006E0D89">
        <w:rPr>
          <w:rFonts w:ascii="Times New Roman" w:hAnsi="Times New Roman"/>
          <w:sz w:val="28"/>
          <w:szCs w:val="28"/>
        </w:rPr>
        <w:t>основы теории комплексных чисел.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 программы учебной дисциплины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</w:t>
      </w:r>
      <w:proofErr w:type="gramStart"/>
      <w:r w:rsidRPr="006E0D8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E0D89">
        <w:rPr>
          <w:rFonts w:ascii="Times New Roman" w:hAnsi="Times New Roman" w:cs="Times New Roman"/>
          <w:sz w:val="28"/>
          <w:szCs w:val="28"/>
        </w:rPr>
        <w:t xml:space="preserve"> </w:t>
      </w:r>
      <w:r w:rsidRPr="006E0D89">
        <w:rPr>
          <w:rFonts w:ascii="Times New Roman" w:hAnsi="Times New Roman" w:cs="Times New Roman"/>
          <w:sz w:val="28"/>
          <w:szCs w:val="28"/>
          <w:u w:val="single"/>
        </w:rPr>
        <w:t xml:space="preserve">54 </w:t>
      </w:r>
      <w:r w:rsidRPr="006E0D89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</w:t>
      </w:r>
      <w:proofErr w:type="gramStart"/>
      <w:r w:rsidRPr="006E0D8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E0D89">
        <w:rPr>
          <w:rFonts w:ascii="Times New Roman" w:hAnsi="Times New Roman" w:cs="Times New Roman"/>
          <w:sz w:val="28"/>
          <w:szCs w:val="28"/>
        </w:rPr>
        <w:t xml:space="preserve"> </w:t>
      </w:r>
      <w:r w:rsidRPr="006E0D89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6E0D89">
        <w:rPr>
          <w:rFonts w:ascii="Times New Roman" w:hAnsi="Times New Roman" w:cs="Times New Roman"/>
          <w:sz w:val="28"/>
          <w:szCs w:val="28"/>
        </w:rPr>
        <w:t xml:space="preserve"> часов, из них   </w:t>
      </w:r>
      <w:r w:rsidRPr="006E0D89">
        <w:rPr>
          <w:rFonts w:ascii="Times New Roman" w:hAnsi="Times New Roman" w:cs="Times New Roman"/>
          <w:sz w:val="28"/>
          <w:szCs w:val="28"/>
          <w:u w:val="single"/>
        </w:rPr>
        <w:t xml:space="preserve">20 </w:t>
      </w:r>
      <w:r w:rsidRPr="006E0D89">
        <w:rPr>
          <w:rFonts w:ascii="Times New Roman" w:hAnsi="Times New Roman" w:cs="Times New Roman"/>
          <w:sz w:val="28"/>
          <w:szCs w:val="28"/>
        </w:rPr>
        <w:t xml:space="preserve">часов – практические работы; 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6E0D8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E0D89">
        <w:rPr>
          <w:rFonts w:ascii="Times New Roman" w:hAnsi="Times New Roman" w:cs="Times New Roman"/>
          <w:sz w:val="28"/>
          <w:szCs w:val="28"/>
        </w:rPr>
        <w:t xml:space="preserve"> </w:t>
      </w:r>
      <w:r w:rsidRPr="006E0D89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6E0D89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F5894" w:rsidRPr="006E0D89" w:rsidTr="001C36E5">
        <w:trPr>
          <w:trHeight w:val="460"/>
        </w:trPr>
        <w:tc>
          <w:tcPr>
            <w:tcW w:w="7904" w:type="dxa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F5894" w:rsidRPr="006E0D89" w:rsidTr="001C36E5">
        <w:trPr>
          <w:trHeight w:val="285"/>
        </w:trPr>
        <w:tc>
          <w:tcPr>
            <w:tcW w:w="7904" w:type="dxa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54</w:t>
            </w:r>
          </w:p>
        </w:tc>
      </w:tr>
      <w:tr w:rsidR="00DF5894" w:rsidRPr="006E0D89" w:rsidTr="001C36E5">
        <w:tc>
          <w:tcPr>
            <w:tcW w:w="7904" w:type="dxa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36</w:t>
            </w:r>
          </w:p>
        </w:tc>
      </w:tr>
      <w:tr w:rsidR="00DF5894" w:rsidRPr="006E0D89" w:rsidTr="001C36E5">
        <w:tc>
          <w:tcPr>
            <w:tcW w:w="7904" w:type="dxa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F5894" w:rsidRPr="006E0D89" w:rsidTr="001C36E5">
        <w:tc>
          <w:tcPr>
            <w:tcW w:w="7904" w:type="dxa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F5894" w:rsidRPr="006E0D89" w:rsidTr="001C36E5">
        <w:tc>
          <w:tcPr>
            <w:tcW w:w="7904" w:type="dxa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DF5894" w:rsidRPr="006E0D89" w:rsidTr="001C36E5">
        <w:tc>
          <w:tcPr>
            <w:tcW w:w="7904" w:type="dxa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DF5894" w:rsidRPr="006E0D89" w:rsidTr="001C36E5">
        <w:tc>
          <w:tcPr>
            <w:tcW w:w="7904" w:type="dxa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– </w:t>
            </w:r>
            <w:r w:rsidRPr="006E0D89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1800" w:type="dxa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F5894" w:rsidRPr="006E0D89" w:rsidTr="001C36E5">
        <w:tc>
          <w:tcPr>
            <w:tcW w:w="7904" w:type="dxa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18</w:t>
            </w:r>
          </w:p>
        </w:tc>
      </w:tr>
      <w:tr w:rsidR="00DF5894" w:rsidRPr="006E0D89" w:rsidTr="001C36E5">
        <w:tc>
          <w:tcPr>
            <w:tcW w:w="7904" w:type="dxa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F5894" w:rsidRPr="006E0D89" w:rsidTr="001C36E5">
        <w:tc>
          <w:tcPr>
            <w:tcW w:w="7904" w:type="dxa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внеаудиторное самостоятельное конспектирование выделенных дидактических единиц;</w:t>
            </w:r>
          </w:p>
          <w:p w:rsidR="00DF5894" w:rsidRPr="006E0D89" w:rsidRDefault="00DF5894" w:rsidP="001C36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выступлений по самостоятельно изученным дидактическим единицам;</w:t>
            </w:r>
          </w:p>
          <w:p w:rsidR="00DF5894" w:rsidRPr="006E0D89" w:rsidRDefault="00DF5894" w:rsidP="001C36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задач;</w:t>
            </w:r>
          </w:p>
          <w:p w:rsidR="00DF5894" w:rsidRPr="006E0D89" w:rsidRDefault="00DF5894" w:rsidP="001C36E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таблиц, схем и графиков.</w:t>
            </w:r>
          </w:p>
        </w:tc>
        <w:tc>
          <w:tcPr>
            <w:tcW w:w="1800" w:type="dxa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DF5894" w:rsidRPr="006E0D89" w:rsidTr="001C36E5">
        <w:trPr>
          <w:trHeight w:val="337"/>
        </w:trPr>
        <w:tc>
          <w:tcPr>
            <w:tcW w:w="9704" w:type="dxa"/>
            <w:gridSpan w:val="2"/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 w:rsidRPr="006E0D89">
              <w:rPr>
                <w:rFonts w:ascii="Times New Roman" w:hAnsi="Times New Roman" w:cs="Times New Roman"/>
                <w:i/>
                <w:sz w:val="28"/>
                <w:szCs w:val="28"/>
              </w:rPr>
              <w:t>дифференцированный зачет</w:t>
            </w:r>
          </w:p>
        </w:tc>
      </w:tr>
    </w:tbl>
    <w:p w:rsidR="00DF5894" w:rsidRPr="006E0D89" w:rsidRDefault="00DF5894" w:rsidP="00DF58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5894" w:rsidRPr="006E0D89" w:rsidRDefault="00DF5894" w:rsidP="00DF589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E0D89">
        <w:rPr>
          <w:rFonts w:ascii="Times New Roman" w:hAnsi="Times New Roman" w:cs="Times New Roman"/>
          <w:b/>
          <w:caps/>
          <w:sz w:val="28"/>
          <w:szCs w:val="28"/>
        </w:rPr>
        <w:t xml:space="preserve">Ен.02 Информационные  технологии  в профессиональной  деятельности 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DF5894" w:rsidRPr="006E0D89" w:rsidRDefault="00DF5894" w:rsidP="00DF58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Информационные технологии в профессиональной деятельности предназначена для подготовки студентов по специальности СПО </w:t>
      </w:r>
      <w:r w:rsidR="00BD61FC">
        <w:rPr>
          <w:rFonts w:ascii="Times New Roman" w:eastAsia="Times New Roman" w:hAnsi="Times New Roman" w:cs="Times New Roman"/>
          <w:sz w:val="28"/>
          <w:szCs w:val="28"/>
        </w:rPr>
        <w:t>40.02.10 Право и организация социального обеспечения</w:t>
      </w:r>
      <w:r w:rsidRPr="006E0D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894" w:rsidRPr="006E0D89" w:rsidRDefault="00DF5894" w:rsidP="00DF58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Она составлена в соответствии с федеральным государственным образовательным стандартом среднего профессионального образования </w:t>
      </w:r>
      <w:r w:rsidR="00BD61FC">
        <w:rPr>
          <w:rFonts w:ascii="Times New Roman" w:hAnsi="Times New Roman" w:cs="Times New Roman"/>
          <w:sz w:val="28"/>
          <w:szCs w:val="28"/>
        </w:rPr>
        <w:t xml:space="preserve">по  специальности </w:t>
      </w:r>
      <w:r w:rsidR="00BD61FC">
        <w:rPr>
          <w:rFonts w:ascii="Times New Roman" w:eastAsia="Times New Roman" w:hAnsi="Times New Roman" w:cs="Times New Roman"/>
          <w:sz w:val="28"/>
          <w:szCs w:val="28"/>
        </w:rPr>
        <w:t>40.02.10 Право и организация социального обеспечения</w:t>
      </w:r>
      <w:r w:rsidRPr="006E0D89">
        <w:rPr>
          <w:rFonts w:ascii="Times New Roman" w:hAnsi="Times New Roman" w:cs="Times New Roman"/>
          <w:sz w:val="28"/>
          <w:szCs w:val="28"/>
        </w:rPr>
        <w:t>, утверждё</w:t>
      </w:r>
      <w:r w:rsidR="00BD61FC">
        <w:rPr>
          <w:rFonts w:ascii="Times New Roman" w:hAnsi="Times New Roman" w:cs="Times New Roman"/>
          <w:sz w:val="28"/>
          <w:szCs w:val="28"/>
        </w:rPr>
        <w:t>нного приказом Министерства обра</w:t>
      </w:r>
      <w:r w:rsidRPr="006E0D89">
        <w:rPr>
          <w:rFonts w:ascii="Times New Roman" w:hAnsi="Times New Roman" w:cs="Times New Roman"/>
          <w:sz w:val="28"/>
          <w:szCs w:val="28"/>
        </w:rPr>
        <w:t xml:space="preserve">зования и науки Российской Федерации </w:t>
      </w:r>
      <w:r w:rsidRPr="006E0D89">
        <w:rPr>
          <w:rFonts w:ascii="Times New Roman" w:hAnsi="Times New Roman" w:cs="Times New Roman"/>
          <w:sz w:val="28"/>
          <w:szCs w:val="28"/>
        </w:rPr>
        <w:lastRenderedPageBreak/>
        <w:t xml:space="preserve">от 28 июня 2014 г. № 832 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</w:t>
      </w:r>
      <w:r w:rsidRPr="006E0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D89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(в программах повышения квалификации).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 xml:space="preserve">1.2. Место дисциплины в структуре  программы подготовки специалистов среднего звена:  </w:t>
      </w:r>
      <w:r w:rsidRPr="006E0D8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6E0D8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атематический и общий естественнонаучный цикл.</w:t>
      </w:r>
    </w:p>
    <w:p w:rsidR="00DF5894" w:rsidRPr="006E0D89" w:rsidRDefault="00DF5894" w:rsidP="00DF58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 xml:space="preserve">1.3. Цели и задачи дисциплины – требования к результатам освоения дисциплины </w:t>
      </w:r>
      <w:r w:rsidRPr="006E0D89">
        <w:rPr>
          <w:rFonts w:ascii="Times New Roman" w:hAnsi="Times New Roman" w:cs="Times New Roman"/>
          <w:b/>
          <w:kern w:val="28"/>
          <w:sz w:val="28"/>
          <w:szCs w:val="28"/>
        </w:rPr>
        <w:t>информационные технологии в профессиональной деятельности</w:t>
      </w:r>
      <w:r w:rsidRPr="006E0D89">
        <w:rPr>
          <w:rFonts w:ascii="Times New Roman" w:hAnsi="Times New Roman" w:cs="Times New Roman"/>
          <w:b/>
          <w:sz w:val="28"/>
          <w:szCs w:val="28"/>
        </w:rPr>
        <w:t>: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6E0D8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E0D89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 </w:t>
      </w:r>
      <w:r w:rsidRPr="006E0D89">
        <w:rPr>
          <w:rFonts w:ascii="Times New Roman" w:hAnsi="Times New Roman" w:cs="Times New Roman"/>
          <w:b/>
          <w:sz w:val="28"/>
          <w:szCs w:val="28"/>
        </w:rPr>
        <w:t>уметь</w:t>
      </w:r>
      <w:r w:rsidRPr="006E0D89">
        <w:rPr>
          <w:rFonts w:ascii="Times New Roman" w:hAnsi="Times New Roman" w:cs="Times New Roman"/>
          <w:sz w:val="28"/>
          <w:szCs w:val="28"/>
        </w:rPr>
        <w:t>: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использовать информационные ресурсы для поиска и хранения  информации;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обрабатывать текстовую и табличную информацию;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использовать деловую графику и мультимедиа-информацию;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создавать презентации;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применять антивирусные средства защиты информации;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читать (интерпретировать) интерфейс специализированного программного обеспечения,  находить  контекстную  помощь, работать  с  документацией;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применять специализированное программное обеспечение для сбора, хранения  и обработки информации в соответствии с изучаемыми профессиональными  модулями;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пользоваться автоматизированными системами делопроизводства;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применять методы и средства защиты информации.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6E0D8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E0D89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знать</w:t>
      </w:r>
      <w:r w:rsidRPr="006E0D89">
        <w:rPr>
          <w:rFonts w:ascii="Times New Roman" w:hAnsi="Times New Roman" w:cs="Times New Roman"/>
          <w:sz w:val="28"/>
          <w:szCs w:val="28"/>
        </w:rPr>
        <w:t>: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основные методы и средства обработки, хранения, передачи и накопления информации;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назначение, состав, основные характеристики компьютера;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основные компоненты компьютерных сетей, принципы пакетной передачи данных, организацию  межсетевого  взаимодействия;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назначение и принципы использования системного и прикладного  программного обеспечения;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lastRenderedPageBreak/>
        <w:t>- технологию поиска информации в Интернете;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принципы защиты информации от несанкционированного доступа;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правовые аспекты использования информационных технологий и  программного обеспечения;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основные понятия автоматизированной обработки информации;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назначение, принципы организации и эксплуатации  информационных  систем;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основные угрозы и методы обеспечения информационной безопасности.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  </w:t>
      </w:r>
      <w:r w:rsidRPr="006E0D89">
        <w:rPr>
          <w:rFonts w:ascii="Times New Roman" w:hAnsi="Times New Roman" w:cs="Times New Roman"/>
          <w:b/>
          <w:sz w:val="28"/>
          <w:szCs w:val="28"/>
        </w:rPr>
        <w:t>1.4 Количество часов на освоение программы дисциплины:</w:t>
      </w:r>
    </w:p>
    <w:p w:rsidR="00DF5894" w:rsidRPr="006E0D89" w:rsidRDefault="00DF5894" w:rsidP="00DF5894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Максимальное количество часов по дисциплине  по учебному плану   108 час.</w:t>
      </w:r>
    </w:p>
    <w:p w:rsidR="00DF5894" w:rsidRPr="006E0D89" w:rsidRDefault="00DF5894" w:rsidP="00DF5894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Из них:</w:t>
      </w:r>
    </w:p>
    <w:p w:rsidR="00DF5894" w:rsidRPr="006E0D89" w:rsidRDefault="00DF5894" w:rsidP="00DF5894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Лекции                                             22    час.</w:t>
      </w:r>
    </w:p>
    <w:p w:rsidR="00DF5894" w:rsidRPr="006E0D89" w:rsidRDefault="00DF5894" w:rsidP="00DF5894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Практические занятия                    50      час.</w:t>
      </w:r>
    </w:p>
    <w:p w:rsidR="00DF5894" w:rsidRPr="006E0D89" w:rsidRDefault="00DF5894" w:rsidP="00DF5894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89">
        <w:rPr>
          <w:rFonts w:ascii="Times New Roman" w:hAnsi="Times New Roman" w:cs="Times New Roman"/>
          <w:sz w:val="28"/>
          <w:szCs w:val="28"/>
        </w:rPr>
        <w:t>Самостоятельная работа                36      час.</w:t>
      </w:r>
    </w:p>
    <w:p w:rsidR="00DF5894" w:rsidRPr="006E0D89" w:rsidRDefault="00DF5894" w:rsidP="00DF589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 xml:space="preserve">2.1. Объем учебной дисциплины  </w:t>
      </w:r>
      <w:r w:rsidRPr="006E0D89">
        <w:rPr>
          <w:rFonts w:ascii="Times New Roman" w:hAnsi="Times New Roman" w:cs="Times New Roman"/>
          <w:b/>
          <w:kern w:val="28"/>
          <w:sz w:val="28"/>
          <w:szCs w:val="28"/>
        </w:rPr>
        <w:t>Информационные технологии в профессиональной деятельности</w:t>
      </w:r>
      <w:r w:rsidRPr="006E0D89">
        <w:rPr>
          <w:rFonts w:ascii="Times New Roman" w:hAnsi="Times New Roman" w:cs="Times New Roman"/>
          <w:b/>
          <w:sz w:val="28"/>
          <w:szCs w:val="28"/>
        </w:rPr>
        <w:t xml:space="preserve"> и виды учебной работы</w:t>
      </w:r>
    </w:p>
    <w:tbl>
      <w:tblPr>
        <w:tblW w:w="9809" w:type="dxa"/>
        <w:tblInd w:w="-52" w:type="dxa"/>
        <w:tblLayout w:type="fixed"/>
        <w:tblLook w:val="0000" w:firstRow="0" w:lastRow="0" w:firstColumn="0" w:lastColumn="0" w:noHBand="0" w:noVBand="0"/>
      </w:tblPr>
      <w:tblGrid>
        <w:gridCol w:w="7904"/>
        <w:gridCol w:w="1905"/>
      </w:tblGrid>
      <w:tr w:rsidR="00DF5894" w:rsidRPr="006E0D89" w:rsidTr="001C36E5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DF5894" w:rsidRPr="006E0D89" w:rsidTr="001C36E5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108</w:t>
            </w:r>
          </w:p>
        </w:tc>
      </w:tr>
      <w:tr w:rsidR="00DF5894" w:rsidRPr="006E0D89" w:rsidTr="001C36E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</w:tr>
      <w:tr w:rsidR="00DF5894" w:rsidRPr="006E0D89" w:rsidTr="001C36E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F5894" w:rsidRPr="006E0D89" w:rsidTr="001C36E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лекции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</w:p>
        </w:tc>
      </w:tr>
      <w:tr w:rsidR="00DF5894" w:rsidRPr="006E0D89" w:rsidTr="001C36E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50</w:t>
            </w:r>
          </w:p>
        </w:tc>
      </w:tr>
      <w:tr w:rsidR="00DF5894" w:rsidRPr="006E0D89" w:rsidTr="001C36E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36</w:t>
            </w:r>
          </w:p>
        </w:tc>
      </w:tr>
      <w:tr w:rsidR="00DF5894" w:rsidRPr="006E0D89" w:rsidTr="001C36E5">
        <w:trPr>
          <w:trHeight w:val="277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F5894" w:rsidRPr="006E0D89" w:rsidTr="001C36E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работа с учебной литературой, подготовка докладов, сообщений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894" w:rsidRPr="006E0D89" w:rsidTr="001C36E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практических работ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894" w:rsidRPr="006E0D89" w:rsidTr="001C36E5"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дифференцированного зачета</w:t>
            </w: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</w:t>
            </w:r>
          </w:p>
        </w:tc>
      </w:tr>
    </w:tbl>
    <w:p w:rsidR="00DF5894" w:rsidRPr="006E0D89" w:rsidRDefault="00DF5894" w:rsidP="00DF58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5953" w:rsidRPr="00D9427F" w:rsidRDefault="00655953" w:rsidP="00D9427F">
      <w:pPr>
        <w:rPr>
          <w:rFonts w:ascii="Times New Roman" w:hAnsi="Times New Roman" w:cs="Times New Roman"/>
          <w:b/>
          <w:sz w:val="28"/>
          <w:szCs w:val="28"/>
        </w:rPr>
      </w:pPr>
    </w:p>
    <w:p w:rsidR="00DF5894" w:rsidRPr="006E0D89" w:rsidRDefault="00DF5894" w:rsidP="00DF58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5894" w:rsidRPr="006E0D89" w:rsidRDefault="00DF5894" w:rsidP="00DF589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E0D89">
        <w:rPr>
          <w:rFonts w:ascii="Times New Roman" w:hAnsi="Times New Roman" w:cs="Times New Roman"/>
          <w:b/>
          <w:caps/>
          <w:sz w:val="28"/>
          <w:szCs w:val="28"/>
        </w:rPr>
        <w:t xml:space="preserve">Ен.02 Информационные  технологии  в профессиональной  деятельности 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DF5894" w:rsidRPr="006E0D89" w:rsidRDefault="00DF5894" w:rsidP="00DF58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Рабочая программа учебной дисциплины Информационные технологии в профессиональной деятельности предназначена для подготовки</w:t>
      </w:r>
      <w:r w:rsidR="00D37E52">
        <w:rPr>
          <w:rFonts w:ascii="Times New Roman" w:hAnsi="Times New Roman" w:cs="Times New Roman"/>
          <w:sz w:val="28"/>
          <w:szCs w:val="28"/>
        </w:rPr>
        <w:t xml:space="preserve"> студентов по специальности СПО</w:t>
      </w:r>
      <w:r w:rsidRPr="006E0D89">
        <w:rPr>
          <w:rFonts w:ascii="Times New Roman" w:hAnsi="Times New Roman" w:cs="Times New Roman"/>
          <w:sz w:val="28"/>
          <w:szCs w:val="28"/>
        </w:rPr>
        <w:t xml:space="preserve"> </w:t>
      </w:r>
      <w:r w:rsidR="00D37E52">
        <w:rPr>
          <w:rFonts w:ascii="Times New Roman" w:eastAsia="Times New Roman" w:hAnsi="Times New Roman" w:cs="Times New Roman"/>
          <w:sz w:val="28"/>
          <w:szCs w:val="28"/>
        </w:rPr>
        <w:t>40.02.10 Право и организация социального обеспечения</w:t>
      </w:r>
      <w:r w:rsidR="00D37E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5894" w:rsidRPr="006E0D89" w:rsidRDefault="00DF5894" w:rsidP="00DF58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Она составлена в соответствии с федеральным государственным образовательным стандартом среднего профессионального образования </w:t>
      </w:r>
      <w:r w:rsidR="00D37E52">
        <w:rPr>
          <w:rFonts w:ascii="Times New Roman" w:hAnsi="Times New Roman" w:cs="Times New Roman"/>
          <w:sz w:val="28"/>
          <w:szCs w:val="28"/>
        </w:rPr>
        <w:t xml:space="preserve">по  специальности </w:t>
      </w:r>
      <w:r w:rsidR="00D37E52">
        <w:rPr>
          <w:rFonts w:ascii="Times New Roman" w:eastAsia="Times New Roman" w:hAnsi="Times New Roman" w:cs="Times New Roman"/>
          <w:sz w:val="28"/>
          <w:szCs w:val="28"/>
        </w:rPr>
        <w:t>40.02.10 Право и организация социального обеспечения</w:t>
      </w:r>
      <w:bookmarkStart w:id="0" w:name="_GoBack"/>
      <w:bookmarkEnd w:id="0"/>
      <w:r w:rsidRPr="006E0D89">
        <w:rPr>
          <w:rFonts w:ascii="Times New Roman" w:hAnsi="Times New Roman" w:cs="Times New Roman"/>
          <w:sz w:val="28"/>
          <w:szCs w:val="28"/>
        </w:rPr>
        <w:t xml:space="preserve">, утверждённого приказом Министерства образования и науки Российской Федерации от 28 июня 2014 г. № 832 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</w:t>
      </w:r>
      <w:r w:rsidRPr="006E0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D89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(в программах повышения квалификации).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 xml:space="preserve">1.2. Место дисциплины в структуре  программы подготовки специалистов среднего звена:  </w:t>
      </w:r>
      <w:r w:rsidRPr="006E0D8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6E0D8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атематический и общий естественнонаучный цикл.</w:t>
      </w:r>
    </w:p>
    <w:p w:rsidR="00DF5894" w:rsidRPr="006E0D89" w:rsidRDefault="00DF5894" w:rsidP="00DF58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 xml:space="preserve">1.3. Цели и задачи дисциплины – требования к результатам освоения дисциплины </w:t>
      </w:r>
      <w:r w:rsidRPr="006E0D89">
        <w:rPr>
          <w:rFonts w:ascii="Times New Roman" w:hAnsi="Times New Roman" w:cs="Times New Roman"/>
          <w:b/>
          <w:kern w:val="28"/>
          <w:sz w:val="28"/>
          <w:szCs w:val="28"/>
        </w:rPr>
        <w:t>информационные технологии в профессиональной деятельности</w:t>
      </w:r>
      <w:r w:rsidRPr="006E0D89">
        <w:rPr>
          <w:rFonts w:ascii="Times New Roman" w:hAnsi="Times New Roman" w:cs="Times New Roman"/>
          <w:b/>
          <w:sz w:val="28"/>
          <w:szCs w:val="28"/>
        </w:rPr>
        <w:t>: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6E0D8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E0D89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 </w:t>
      </w:r>
      <w:r w:rsidRPr="006E0D89">
        <w:rPr>
          <w:rFonts w:ascii="Times New Roman" w:hAnsi="Times New Roman" w:cs="Times New Roman"/>
          <w:b/>
          <w:sz w:val="28"/>
          <w:szCs w:val="28"/>
        </w:rPr>
        <w:t>уметь</w:t>
      </w:r>
      <w:r w:rsidRPr="006E0D89">
        <w:rPr>
          <w:rFonts w:ascii="Times New Roman" w:hAnsi="Times New Roman" w:cs="Times New Roman"/>
          <w:sz w:val="28"/>
          <w:szCs w:val="28"/>
        </w:rPr>
        <w:t>: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использовать информационные ресурсы для поиска и хранения  информации;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обрабатывать текстовую и табличную информацию;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использовать деловую графику и мультимедиа-информацию;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создавать презентации;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применять антивирусные средства защиты информации;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читать (интерпретировать) интерфейс специализированного программного обеспечения,  находить  контекстную  помощь, работать  с  документацией;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применять специализированное программное обеспечение для сбора, хранения  и обработки информации в соответствии с изучаемыми профессиональными  модулями;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lastRenderedPageBreak/>
        <w:t>- пользоваться автоматизированными системами делопроизводства;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применять методы и средства защиты информации.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6E0D8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E0D89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>знать</w:t>
      </w:r>
      <w:r w:rsidRPr="006E0D89">
        <w:rPr>
          <w:rFonts w:ascii="Times New Roman" w:hAnsi="Times New Roman" w:cs="Times New Roman"/>
          <w:sz w:val="28"/>
          <w:szCs w:val="28"/>
        </w:rPr>
        <w:t>: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основные методы и средства обработки, хранения, передачи и накопления информации;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назначение, состав, основные характеристики компьютера;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основные компоненты компьютерных сетей, принципы пакетной передачи данных, организацию  межсетевого  взаимодействия;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назначение и принципы использования системного и прикладного  программного обеспечения;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технологию поиска информации в Интернете;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принципы защиты информации от несанкционированного доступа;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правовые аспекты использования информационных технологий и  программного обеспечения;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основные понятия автоматизированной обработки информации;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назначение, принципы организации и эксплуатации  информационных  систем;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- основные угрозы и методы обеспечения информационной безопасности.</w:t>
      </w:r>
    </w:p>
    <w:p w:rsidR="00DF5894" w:rsidRPr="006E0D89" w:rsidRDefault="00DF5894" w:rsidP="00DF5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 xml:space="preserve">  </w:t>
      </w:r>
      <w:r w:rsidRPr="006E0D89">
        <w:rPr>
          <w:rFonts w:ascii="Times New Roman" w:hAnsi="Times New Roman" w:cs="Times New Roman"/>
          <w:b/>
          <w:sz w:val="28"/>
          <w:szCs w:val="28"/>
        </w:rPr>
        <w:t>1.4 Количество часов на освоение программы дисциплины:</w:t>
      </w:r>
    </w:p>
    <w:p w:rsidR="00DF5894" w:rsidRPr="006E0D89" w:rsidRDefault="00DF5894" w:rsidP="00DF5894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Максимальное количество часов по дисциплине  по учебному плану   108 час.</w:t>
      </w:r>
    </w:p>
    <w:p w:rsidR="00DF5894" w:rsidRPr="006E0D89" w:rsidRDefault="00DF5894" w:rsidP="00DF5894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Из них:</w:t>
      </w:r>
    </w:p>
    <w:p w:rsidR="00DF5894" w:rsidRPr="006E0D89" w:rsidRDefault="00DF5894" w:rsidP="00DF5894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Лекции                                             22    час.</w:t>
      </w:r>
    </w:p>
    <w:p w:rsidR="00DF5894" w:rsidRPr="006E0D89" w:rsidRDefault="00DF5894" w:rsidP="00DF5894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E0D89">
        <w:rPr>
          <w:rFonts w:ascii="Times New Roman" w:hAnsi="Times New Roman" w:cs="Times New Roman"/>
          <w:sz w:val="28"/>
          <w:szCs w:val="28"/>
        </w:rPr>
        <w:t>Практические занятия                    50      час.</w:t>
      </w:r>
    </w:p>
    <w:p w:rsidR="00DF5894" w:rsidRPr="006E0D89" w:rsidRDefault="00DF5894" w:rsidP="00DF5894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89">
        <w:rPr>
          <w:rFonts w:ascii="Times New Roman" w:hAnsi="Times New Roman" w:cs="Times New Roman"/>
          <w:sz w:val="28"/>
          <w:szCs w:val="28"/>
        </w:rPr>
        <w:t>Самостоятельная работа                36      час.</w:t>
      </w:r>
    </w:p>
    <w:p w:rsidR="00DF5894" w:rsidRPr="006E0D89" w:rsidRDefault="00DF5894" w:rsidP="00DF589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E0D89">
        <w:rPr>
          <w:rFonts w:ascii="Times New Roman" w:hAnsi="Times New Roman" w:cs="Times New Roman"/>
          <w:b/>
          <w:sz w:val="28"/>
          <w:szCs w:val="28"/>
        </w:rPr>
        <w:t xml:space="preserve">2.1. Объем учебной дисциплины  </w:t>
      </w:r>
      <w:r w:rsidRPr="006E0D89">
        <w:rPr>
          <w:rFonts w:ascii="Times New Roman" w:hAnsi="Times New Roman" w:cs="Times New Roman"/>
          <w:b/>
          <w:kern w:val="28"/>
          <w:sz w:val="28"/>
          <w:szCs w:val="28"/>
        </w:rPr>
        <w:t>Информационные технологии в профессиональной деятельности</w:t>
      </w:r>
      <w:r w:rsidRPr="006E0D89">
        <w:rPr>
          <w:rFonts w:ascii="Times New Roman" w:hAnsi="Times New Roman" w:cs="Times New Roman"/>
          <w:b/>
          <w:sz w:val="28"/>
          <w:szCs w:val="28"/>
        </w:rPr>
        <w:t xml:space="preserve"> и виды учебной работы</w:t>
      </w:r>
    </w:p>
    <w:tbl>
      <w:tblPr>
        <w:tblW w:w="9809" w:type="dxa"/>
        <w:tblInd w:w="-52" w:type="dxa"/>
        <w:tblLayout w:type="fixed"/>
        <w:tblLook w:val="0000" w:firstRow="0" w:lastRow="0" w:firstColumn="0" w:lastColumn="0" w:noHBand="0" w:noVBand="0"/>
      </w:tblPr>
      <w:tblGrid>
        <w:gridCol w:w="7904"/>
        <w:gridCol w:w="1905"/>
      </w:tblGrid>
      <w:tr w:rsidR="00DF5894" w:rsidRPr="006E0D89" w:rsidTr="001C36E5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DF5894" w:rsidRPr="006E0D89" w:rsidTr="001C36E5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108</w:t>
            </w:r>
          </w:p>
        </w:tc>
      </w:tr>
      <w:tr w:rsidR="00DF5894" w:rsidRPr="006E0D89" w:rsidTr="001C36E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</w:tr>
      <w:tr w:rsidR="00DF5894" w:rsidRPr="006E0D89" w:rsidTr="001C36E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F5894" w:rsidRPr="006E0D89" w:rsidTr="001C36E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лекции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</w:p>
        </w:tc>
      </w:tr>
      <w:tr w:rsidR="00DF5894" w:rsidRPr="006E0D89" w:rsidTr="001C36E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>50</w:t>
            </w:r>
          </w:p>
        </w:tc>
      </w:tr>
      <w:tr w:rsidR="00DF5894" w:rsidRPr="006E0D89" w:rsidTr="001C36E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36</w:t>
            </w:r>
          </w:p>
        </w:tc>
      </w:tr>
      <w:tr w:rsidR="00DF5894" w:rsidRPr="006E0D89" w:rsidTr="001C36E5">
        <w:trPr>
          <w:trHeight w:val="277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F5894" w:rsidRPr="006E0D89" w:rsidTr="001C36E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    работа с учебной литературой, подготовка докладов, сообщений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894" w:rsidRPr="006E0D89" w:rsidTr="001C36E5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6E0D8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практических работ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894" w:rsidRPr="006E0D89" w:rsidTr="001C36E5"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94" w:rsidRPr="006E0D89" w:rsidRDefault="00DF5894" w:rsidP="001C36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Pr="006E0D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дифференцированного зачета</w:t>
            </w:r>
            <w:r w:rsidRPr="006E0D8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</w:t>
            </w:r>
          </w:p>
        </w:tc>
      </w:tr>
    </w:tbl>
    <w:p w:rsidR="00DF5894" w:rsidRPr="006E0D89" w:rsidRDefault="00DF5894" w:rsidP="00DF58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5894" w:rsidRPr="006E0D89" w:rsidRDefault="00DF5894" w:rsidP="00DF5894">
      <w:pPr>
        <w:tabs>
          <w:tab w:val="left" w:pos="3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B5" w:rsidRDefault="007C1EB5" w:rsidP="007C1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DF5894" w:rsidRDefault="00DF5894" w:rsidP="007C1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7C1EB5" w:rsidRDefault="007C1EB5" w:rsidP="00935279">
      <w:pPr>
        <w:tabs>
          <w:tab w:val="left" w:pos="3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B5" w:rsidRDefault="007C1EB5" w:rsidP="00935279">
      <w:pPr>
        <w:tabs>
          <w:tab w:val="left" w:pos="3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79" w:rsidRDefault="00935279" w:rsidP="00935279">
      <w:pPr>
        <w:tabs>
          <w:tab w:val="left" w:pos="3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ПРОФЕССИОНАЛЬНЫЙ УЧЕБНЫЙ ЦИКЛ</w:t>
      </w:r>
    </w:p>
    <w:p w:rsidR="003E7605" w:rsidRDefault="003E7605" w:rsidP="00BE579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9B" w:rsidRPr="004D6323" w:rsidRDefault="00BE579B" w:rsidP="00BE579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2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E579B" w:rsidRPr="00BE579B" w:rsidRDefault="00BE579B" w:rsidP="00BE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7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A49" w:rsidRPr="009D3A49">
        <w:rPr>
          <w:rFonts w:ascii="Times New Roman" w:hAnsi="Times New Roman" w:cs="Times New Roman"/>
          <w:b/>
          <w:sz w:val="28"/>
          <w:szCs w:val="28"/>
        </w:rPr>
        <w:t xml:space="preserve">ОП.01 </w:t>
      </w:r>
      <w:r w:rsidR="003E7605" w:rsidRPr="003E7605">
        <w:rPr>
          <w:rFonts w:ascii="Times New Roman" w:hAnsi="Times New Roman" w:cs="Times New Roman"/>
          <w:b/>
          <w:caps/>
          <w:sz w:val="28"/>
          <w:szCs w:val="28"/>
        </w:rPr>
        <w:t>Теория государства и права</w:t>
      </w:r>
    </w:p>
    <w:p w:rsidR="00C453D6" w:rsidRDefault="00C453D6" w:rsidP="00C453D6">
      <w:pPr>
        <w:rPr>
          <w:rFonts w:ascii="Times New Roman" w:hAnsi="Times New Roman" w:cs="Times New Roman"/>
        </w:rPr>
      </w:pPr>
    </w:p>
    <w:p w:rsidR="00BE579B" w:rsidRPr="004D6323" w:rsidRDefault="00BE579B" w:rsidP="00BE579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2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E579B" w:rsidRPr="00BE579B" w:rsidRDefault="00BE579B" w:rsidP="00BE57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579B">
        <w:rPr>
          <w:rFonts w:ascii="Times New Roman" w:hAnsi="Times New Roman" w:cs="Times New Roman"/>
          <w:b/>
          <w:caps/>
          <w:sz w:val="28"/>
          <w:szCs w:val="28"/>
        </w:rPr>
        <w:t xml:space="preserve">ОП.02. </w:t>
      </w:r>
      <w:r w:rsidR="003E7605" w:rsidRPr="003E7605">
        <w:rPr>
          <w:rFonts w:ascii="Times New Roman" w:hAnsi="Times New Roman" w:cs="Times New Roman"/>
          <w:b/>
          <w:caps/>
          <w:sz w:val="28"/>
          <w:szCs w:val="28"/>
        </w:rPr>
        <w:t>Конституционное право</w:t>
      </w:r>
    </w:p>
    <w:p w:rsidR="00BE579B" w:rsidRDefault="00BE579B" w:rsidP="00BE579B">
      <w:pPr>
        <w:rPr>
          <w:sz w:val="28"/>
          <w:szCs w:val="28"/>
        </w:rPr>
      </w:pPr>
    </w:p>
    <w:p w:rsidR="00CB6E4F" w:rsidRPr="00CB6E4F" w:rsidRDefault="00CB6E4F" w:rsidP="00CB6E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23">
        <w:rPr>
          <w:rFonts w:ascii="Times New Roman" w:hAnsi="Times New Roman" w:cs="Times New Roman"/>
          <w:b/>
          <w:sz w:val="28"/>
          <w:szCs w:val="28"/>
        </w:rPr>
        <w:t>Аннотация рабоч</w:t>
      </w:r>
      <w:r>
        <w:rPr>
          <w:rFonts w:ascii="Times New Roman" w:hAnsi="Times New Roman" w:cs="Times New Roman"/>
          <w:b/>
          <w:sz w:val="28"/>
          <w:szCs w:val="28"/>
        </w:rPr>
        <w:t>ей программы учебной дисциплины</w:t>
      </w:r>
    </w:p>
    <w:p w:rsidR="00CB6E4F" w:rsidRPr="00CB6E4F" w:rsidRDefault="00CB6E4F" w:rsidP="00CB6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6E4F">
        <w:rPr>
          <w:rFonts w:ascii="Times New Roman" w:hAnsi="Times New Roman" w:cs="Times New Roman"/>
          <w:b/>
          <w:smallCaps/>
          <w:sz w:val="28"/>
          <w:szCs w:val="28"/>
        </w:rPr>
        <w:t xml:space="preserve">ОП. 03. </w:t>
      </w:r>
      <w:r w:rsidR="003E7605" w:rsidRPr="003E7605">
        <w:rPr>
          <w:rFonts w:ascii="Times New Roman" w:hAnsi="Times New Roman" w:cs="Times New Roman"/>
          <w:b/>
          <w:caps/>
          <w:sz w:val="28"/>
          <w:szCs w:val="28"/>
        </w:rPr>
        <w:t>Административное право</w:t>
      </w:r>
    </w:p>
    <w:p w:rsidR="009D3A49" w:rsidRDefault="009D3A49" w:rsidP="00CB6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E4F" w:rsidRPr="00CB6E4F" w:rsidRDefault="00CB6E4F" w:rsidP="00CB6E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23">
        <w:rPr>
          <w:rFonts w:ascii="Times New Roman" w:hAnsi="Times New Roman" w:cs="Times New Roman"/>
          <w:b/>
          <w:sz w:val="28"/>
          <w:szCs w:val="28"/>
        </w:rPr>
        <w:t>Аннотация рабоч</w:t>
      </w:r>
      <w:r>
        <w:rPr>
          <w:rFonts w:ascii="Times New Roman" w:hAnsi="Times New Roman" w:cs="Times New Roman"/>
          <w:b/>
          <w:sz w:val="28"/>
          <w:szCs w:val="28"/>
        </w:rPr>
        <w:t>ей программы учебной дисциплины</w:t>
      </w:r>
    </w:p>
    <w:p w:rsidR="00CB6E4F" w:rsidRDefault="00CB6E4F" w:rsidP="003E7605">
      <w:pPr>
        <w:pStyle w:val="aa"/>
        <w:spacing w:before="0" w:beforeAutospacing="0" w:after="0" w:line="276" w:lineRule="auto"/>
        <w:ind w:firstLine="709"/>
        <w:jc w:val="center"/>
        <w:rPr>
          <w:sz w:val="28"/>
          <w:szCs w:val="28"/>
        </w:rPr>
      </w:pPr>
      <w:r w:rsidRPr="00CB6E4F">
        <w:rPr>
          <w:b/>
          <w:bCs/>
          <w:sz w:val="28"/>
          <w:szCs w:val="28"/>
        </w:rPr>
        <w:t xml:space="preserve">ОП.04 </w:t>
      </w:r>
      <w:r w:rsidR="003E7605" w:rsidRPr="003E7605">
        <w:rPr>
          <w:b/>
          <w:caps/>
          <w:sz w:val="28"/>
          <w:szCs w:val="28"/>
        </w:rPr>
        <w:t>Основы экологического права</w:t>
      </w:r>
    </w:p>
    <w:p w:rsidR="007C1EB5" w:rsidRDefault="007C1EB5" w:rsidP="00CB6E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E4F" w:rsidRPr="00CB6E4F" w:rsidRDefault="00CB6E4F" w:rsidP="00CB6E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23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</w:t>
      </w:r>
      <w:r>
        <w:rPr>
          <w:rFonts w:ascii="Times New Roman" w:hAnsi="Times New Roman" w:cs="Times New Roman"/>
          <w:b/>
          <w:sz w:val="28"/>
          <w:szCs w:val="28"/>
        </w:rPr>
        <w:t>ей программы учебной дисциплины</w:t>
      </w:r>
    </w:p>
    <w:p w:rsidR="00CB6E4F" w:rsidRPr="00CB6E4F" w:rsidRDefault="00CB6E4F" w:rsidP="00CB6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6E4F">
        <w:rPr>
          <w:rFonts w:ascii="Times New Roman" w:hAnsi="Times New Roman" w:cs="Times New Roman"/>
          <w:b/>
          <w:caps/>
          <w:sz w:val="28"/>
          <w:szCs w:val="28"/>
        </w:rPr>
        <w:t>ОП. 0</w:t>
      </w:r>
      <w:r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Pr="00CB6E4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3E7605" w:rsidRPr="003E7605">
        <w:rPr>
          <w:rFonts w:ascii="Times New Roman" w:hAnsi="Times New Roman" w:cs="Times New Roman"/>
          <w:b/>
          <w:caps/>
          <w:sz w:val="28"/>
          <w:szCs w:val="28"/>
        </w:rPr>
        <w:t>Трудовое право</w:t>
      </w:r>
    </w:p>
    <w:p w:rsidR="009D3A49" w:rsidRDefault="009D3A49" w:rsidP="00CB6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6E4F" w:rsidRPr="00CB6E4F" w:rsidRDefault="00CB6E4F" w:rsidP="00CB6E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23">
        <w:rPr>
          <w:rFonts w:ascii="Times New Roman" w:hAnsi="Times New Roman" w:cs="Times New Roman"/>
          <w:b/>
          <w:sz w:val="28"/>
          <w:szCs w:val="28"/>
        </w:rPr>
        <w:t>Аннотация рабоч</w:t>
      </w:r>
      <w:r>
        <w:rPr>
          <w:rFonts w:ascii="Times New Roman" w:hAnsi="Times New Roman" w:cs="Times New Roman"/>
          <w:b/>
          <w:sz w:val="28"/>
          <w:szCs w:val="28"/>
        </w:rPr>
        <w:t>ей программы учебной дисциплины</w:t>
      </w:r>
    </w:p>
    <w:p w:rsidR="002B3190" w:rsidRPr="002B3190" w:rsidRDefault="00EF2909" w:rsidP="00EF290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ОП.06 </w:t>
      </w:r>
      <w:r w:rsidR="003E7605" w:rsidRPr="003E7605">
        <w:rPr>
          <w:rFonts w:ascii="Times New Roman" w:hAnsi="Times New Roman" w:cs="Times New Roman"/>
          <w:b/>
          <w:caps/>
          <w:sz w:val="28"/>
          <w:szCs w:val="28"/>
        </w:rPr>
        <w:t>Гражданское право</w:t>
      </w:r>
    </w:p>
    <w:p w:rsidR="000644FD" w:rsidRDefault="000644FD" w:rsidP="000644FD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909" w:rsidRDefault="00EF2909" w:rsidP="002B319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E4F" w:rsidRPr="002B3190" w:rsidRDefault="00CB6E4F" w:rsidP="002B319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90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2B3190" w:rsidRPr="005C3AF6" w:rsidRDefault="002B3190" w:rsidP="005C3AF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C3AF6">
        <w:rPr>
          <w:rFonts w:ascii="Times New Roman" w:hAnsi="Times New Roman" w:cs="Times New Roman"/>
          <w:b/>
          <w:caps/>
          <w:sz w:val="28"/>
          <w:szCs w:val="28"/>
        </w:rPr>
        <w:t xml:space="preserve">ОП.07 </w:t>
      </w:r>
      <w:r w:rsidR="003E7605" w:rsidRPr="003E7605">
        <w:rPr>
          <w:rFonts w:ascii="Times New Roman" w:hAnsi="Times New Roman" w:cs="Times New Roman"/>
          <w:b/>
          <w:caps/>
          <w:sz w:val="28"/>
          <w:szCs w:val="28"/>
        </w:rPr>
        <w:t>Семейное право</w:t>
      </w:r>
    </w:p>
    <w:p w:rsidR="007C1EB5" w:rsidRDefault="007C1EB5" w:rsidP="007C1EB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B5" w:rsidRPr="002B3190" w:rsidRDefault="007C1EB5" w:rsidP="007C1EB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90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2B3190" w:rsidRPr="00EF2909" w:rsidRDefault="002B3190" w:rsidP="002B319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909">
        <w:rPr>
          <w:rFonts w:ascii="Times New Roman" w:hAnsi="Times New Roman" w:cs="Times New Roman"/>
          <w:b/>
          <w:sz w:val="28"/>
          <w:szCs w:val="28"/>
        </w:rPr>
        <w:t xml:space="preserve">ОП.08. </w:t>
      </w:r>
      <w:r w:rsidR="003E7605" w:rsidRPr="003E7605">
        <w:rPr>
          <w:rFonts w:ascii="Times New Roman" w:hAnsi="Times New Roman" w:cs="Times New Roman"/>
          <w:b/>
          <w:caps/>
          <w:sz w:val="28"/>
          <w:szCs w:val="28"/>
        </w:rPr>
        <w:t>Гражданский процесс</w:t>
      </w:r>
    </w:p>
    <w:p w:rsidR="00EF2909" w:rsidRDefault="00EF2909" w:rsidP="002B3190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A1187" w:rsidRPr="002B3190" w:rsidRDefault="00BA1187" w:rsidP="00BA118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190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A1187" w:rsidRPr="00EF2909" w:rsidRDefault="00BA1187" w:rsidP="00BA1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F2909">
        <w:rPr>
          <w:rFonts w:ascii="Times New Roman" w:hAnsi="Times New Roman" w:cs="Times New Roman"/>
          <w:b/>
          <w:caps/>
          <w:sz w:val="28"/>
          <w:szCs w:val="28"/>
        </w:rPr>
        <w:t xml:space="preserve">ОП.09. </w:t>
      </w:r>
      <w:r w:rsidR="003E7605" w:rsidRPr="003E7605">
        <w:rPr>
          <w:rFonts w:ascii="Times New Roman" w:hAnsi="Times New Roman"/>
          <w:b/>
          <w:caps/>
          <w:sz w:val="28"/>
          <w:szCs w:val="28"/>
        </w:rPr>
        <w:t>Страховое дело</w:t>
      </w:r>
    </w:p>
    <w:p w:rsidR="00EF2909" w:rsidRPr="00EF2909" w:rsidRDefault="00EF2909" w:rsidP="00BA11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1187" w:rsidRPr="00BA1187" w:rsidRDefault="00BA1187" w:rsidP="00BA1187">
      <w:pPr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A1187" w:rsidRDefault="00BA1187" w:rsidP="00BA1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EF2909" w:rsidRDefault="00EF2909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ОП.10 </w:t>
      </w:r>
      <w:r w:rsidR="003E7605" w:rsidRPr="003E7605">
        <w:rPr>
          <w:rFonts w:ascii="Times New Roman" w:hAnsi="Times New Roman"/>
          <w:b/>
          <w:caps/>
          <w:sz w:val="28"/>
          <w:szCs w:val="28"/>
        </w:rPr>
        <w:t>Статистика</w:t>
      </w:r>
    </w:p>
    <w:p w:rsidR="00844320" w:rsidRDefault="00844320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86A" w:rsidRDefault="0010786A" w:rsidP="00107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10786A" w:rsidRDefault="0010786A" w:rsidP="00107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ОП.11 </w:t>
      </w:r>
      <w:r w:rsidR="003E7605" w:rsidRPr="003E7605">
        <w:rPr>
          <w:rFonts w:ascii="Times New Roman" w:hAnsi="Times New Roman"/>
          <w:b/>
          <w:caps/>
          <w:sz w:val="28"/>
          <w:szCs w:val="28"/>
        </w:rPr>
        <w:t>Экономика организации</w:t>
      </w:r>
    </w:p>
    <w:p w:rsidR="0010786A" w:rsidRDefault="0010786A" w:rsidP="00E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605" w:rsidRDefault="003E7605" w:rsidP="003E7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E7605" w:rsidRDefault="003E7605" w:rsidP="003E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ОП.12 </w:t>
      </w:r>
      <w:r w:rsidRPr="003E7605">
        <w:rPr>
          <w:rFonts w:ascii="Times New Roman" w:hAnsi="Times New Roman"/>
          <w:b/>
          <w:caps/>
          <w:sz w:val="28"/>
          <w:szCs w:val="28"/>
        </w:rPr>
        <w:t>Менеджмент</w:t>
      </w:r>
    </w:p>
    <w:p w:rsidR="003E7605" w:rsidRDefault="003E7605" w:rsidP="003E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605" w:rsidRDefault="003E7605" w:rsidP="003E7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E7605" w:rsidRDefault="003E7605" w:rsidP="003E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ОП.13 </w:t>
      </w:r>
      <w:r w:rsidRPr="003E7605">
        <w:rPr>
          <w:rFonts w:ascii="Times New Roman" w:hAnsi="Times New Roman"/>
          <w:b/>
          <w:caps/>
          <w:sz w:val="28"/>
          <w:szCs w:val="28"/>
        </w:rPr>
        <w:t>Документационное обеспечение управления</w:t>
      </w:r>
    </w:p>
    <w:p w:rsidR="003E7605" w:rsidRDefault="003E7605" w:rsidP="003E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7605" w:rsidRDefault="003E7605" w:rsidP="003E7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E7605" w:rsidRDefault="003E7605" w:rsidP="003E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ОП.14 </w:t>
      </w:r>
      <w:r w:rsidRPr="003E7605">
        <w:rPr>
          <w:rFonts w:ascii="Times New Roman" w:hAnsi="Times New Roman"/>
          <w:b/>
          <w:caps/>
          <w:sz w:val="28"/>
          <w:szCs w:val="28"/>
        </w:rPr>
        <w:t>Информационные технологии в профессиональной деятельности</w:t>
      </w:r>
    </w:p>
    <w:p w:rsidR="003E7605" w:rsidRDefault="003E7605" w:rsidP="003E76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605" w:rsidRDefault="003E7605" w:rsidP="003E7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E7605" w:rsidRDefault="003E7605" w:rsidP="003E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ОП.15 </w:t>
      </w:r>
      <w:r w:rsidRPr="003E7605">
        <w:rPr>
          <w:rFonts w:ascii="Times New Roman" w:hAnsi="Times New Roman"/>
          <w:b/>
          <w:caps/>
          <w:sz w:val="28"/>
          <w:szCs w:val="28"/>
        </w:rPr>
        <w:t>Безопасность жизнедеятельности</w:t>
      </w:r>
    </w:p>
    <w:p w:rsidR="003E7605" w:rsidRDefault="003E7605" w:rsidP="003E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7605" w:rsidRDefault="003E7605" w:rsidP="003E7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E7605" w:rsidRDefault="003E7605" w:rsidP="003E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ОП.16 </w:t>
      </w:r>
      <w:r w:rsidRPr="003E7605">
        <w:rPr>
          <w:rFonts w:ascii="Times New Roman" w:hAnsi="Times New Roman"/>
          <w:b/>
          <w:caps/>
          <w:sz w:val="28"/>
          <w:szCs w:val="28"/>
        </w:rPr>
        <w:t>Основы уголовного права</w:t>
      </w:r>
    </w:p>
    <w:p w:rsidR="003E7605" w:rsidRDefault="003E7605" w:rsidP="003E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7605" w:rsidRDefault="003E7605" w:rsidP="003E7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E7605" w:rsidRDefault="003E7605" w:rsidP="003E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ОП.17 </w:t>
      </w:r>
      <w:r w:rsidRPr="003E7605">
        <w:rPr>
          <w:rFonts w:ascii="Times New Roman" w:hAnsi="Times New Roman"/>
          <w:b/>
          <w:caps/>
          <w:sz w:val="28"/>
          <w:szCs w:val="28"/>
        </w:rPr>
        <w:t>Основы уголовного процесса</w:t>
      </w:r>
    </w:p>
    <w:p w:rsidR="003E7605" w:rsidRDefault="003E7605" w:rsidP="003E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7605" w:rsidRDefault="003E7605" w:rsidP="003E7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E7605" w:rsidRDefault="003E7605" w:rsidP="003E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ОП.18 </w:t>
      </w:r>
      <w:r w:rsidRPr="003E7605">
        <w:rPr>
          <w:rFonts w:ascii="Times New Roman" w:hAnsi="Times New Roman"/>
          <w:b/>
          <w:caps/>
          <w:sz w:val="28"/>
          <w:szCs w:val="28"/>
        </w:rPr>
        <w:t>Правоохранительные органы</w:t>
      </w:r>
    </w:p>
    <w:p w:rsidR="003E7605" w:rsidRDefault="003E7605" w:rsidP="003E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7605" w:rsidRDefault="003E7605" w:rsidP="003E7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E7605" w:rsidRDefault="003E7605" w:rsidP="003E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ОП.19 </w:t>
      </w:r>
      <w:r w:rsidRPr="003E7605">
        <w:rPr>
          <w:rFonts w:ascii="Times New Roman" w:hAnsi="Times New Roman"/>
          <w:b/>
          <w:caps/>
          <w:sz w:val="28"/>
          <w:szCs w:val="28"/>
        </w:rPr>
        <w:t>Основы предпринимательского права</w:t>
      </w:r>
    </w:p>
    <w:p w:rsidR="003E7605" w:rsidRDefault="003E7605" w:rsidP="003E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7605" w:rsidRDefault="003E7605" w:rsidP="003E7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E7605" w:rsidRDefault="003E7605" w:rsidP="003E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ОП.20 </w:t>
      </w:r>
      <w:r w:rsidRPr="003E7605">
        <w:rPr>
          <w:rFonts w:ascii="Times New Roman" w:hAnsi="Times New Roman"/>
          <w:b/>
          <w:caps/>
          <w:sz w:val="28"/>
          <w:szCs w:val="28"/>
        </w:rPr>
        <w:t>Основы исследовательской деятельности</w:t>
      </w:r>
    </w:p>
    <w:p w:rsidR="003E7605" w:rsidRDefault="003E7605" w:rsidP="003E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7605" w:rsidRDefault="003E7605" w:rsidP="003E7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E7605" w:rsidRDefault="003E7605" w:rsidP="003E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ОП.21 </w:t>
      </w:r>
      <w:r w:rsidRPr="003E7605">
        <w:rPr>
          <w:rFonts w:ascii="Times New Roman" w:hAnsi="Times New Roman"/>
          <w:b/>
          <w:caps/>
          <w:sz w:val="28"/>
          <w:szCs w:val="28"/>
        </w:rPr>
        <w:t>Государственная и муниципальная служба</w:t>
      </w:r>
    </w:p>
    <w:p w:rsidR="003E7605" w:rsidRDefault="003E7605" w:rsidP="003E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7605" w:rsidRDefault="003E7605" w:rsidP="003E7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E7605" w:rsidRDefault="003E7605" w:rsidP="003E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ОП.22 </w:t>
      </w:r>
      <w:r w:rsidRPr="003E7605">
        <w:rPr>
          <w:rFonts w:ascii="Times New Roman" w:hAnsi="Times New Roman"/>
          <w:b/>
          <w:caps/>
          <w:sz w:val="28"/>
          <w:szCs w:val="28"/>
        </w:rPr>
        <w:t>Защита прав потребителей</w:t>
      </w:r>
    </w:p>
    <w:p w:rsidR="003E7605" w:rsidRDefault="003E7605" w:rsidP="003E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7605" w:rsidRPr="00EF2909" w:rsidRDefault="003E7605" w:rsidP="003E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FA7" w:rsidRDefault="008B2FA7" w:rsidP="008B2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рабочей программы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935279" w:rsidRPr="00935279" w:rsidRDefault="00935279" w:rsidP="00935279">
      <w:pPr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35279">
        <w:rPr>
          <w:rFonts w:ascii="Times New Roman" w:hAnsi="Times New Roman" w:cs="Times New Roman"/>
          <w:b/>
          <w:caps/>
          <w:sz w:val="28"/>
          <w:szCs w:val="28"/>
        </w:rPr>
        <w:t>ПМ.</w:t>
      </w:r>
      <w:r w:rsidR="00F573FD" w:rsidRPr="00EC6400">
        <w:rPr>
          <w:rFonts w:ascii="Times New Roman" w:hAnsi="Times New Roman" w:cs="Times New Roman"/>
          <w:b/>
          <w:caps/>
          <w:sz w:val="28"/>
          <w:szCs w:val="28"/>
        </w:rPr>
        <w:t>01</w:t>
      </w:r>
      <w:r w:rsidR="00F573FD" w:rsidRPr="00F573FD">
        <w:t xml:space="preserve"> </w:t>
      </w:r>
      <w:r w:rsidR="003E7605" w:rsidRPr="003E7605">
        <w:rPr>
          <w:rFonts w:ascii="Times New Roman" w:hAnsi="Times New Roman" w:cs="Times New Roman"/>
          <w:b/>
          <w:caps/>
          <w:sz w:val="28"/>
          <w:szCs w:val="28"/>
        </w:rPr>
        <w:t>Обеспечение реализации прав граждан в сфере пенсионного обеспечения и социальной защиты</w:t>
      </w:r>
    </w:p>
    <w:p w:rsidR="005E29AD" w:rsidRDefault="005E29AD" w:rsidP="005E29AD">
      <w:pPr>
        <w:rPr>
          <w:lang w:eastAsia="ru-RU"/>
        </w:rPr>
      </w:pPr>
    </w:p>
    <w:p w:rsidR="00935279" w:rsidRDefault="00935279" w:rsidP="00935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7DB">
        <w:rPr>
          <w:rFonts w:ascii="Times New Roman" w:hAnsi="Times New Roman" w:cs="Times New Roman"/>
          <w:b/>
          <w:sz w:val="28"/>
          <w:szCs w:val="28"/>
        </w:rPr>
        <w:t xml:space="preserve">Аннотация рабочей программы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2B244B" w:rsidRPr="000349E3" w:rsidRDefault="00935279" w:rsidP="003E7605">
      <w:pPr>
        <w:spacing w:after="0" w:line="240" w:lineRule="auto"/>
        <w:jc w:val="center"/>
        <w:rPr>
          <w:sz w:val="28"/>
          <w:szCs w:val="28"/>
        </w:rPr>
      </w:pPr>
      <w:r w:rsidRPr="00935279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пм.02 </w:t>
      </w:r>
      <w:r w:rsidR="003E7605" w:rsidRPr="003E7605">
        <w:rPr>
          <w:rFonts w:ascii="Times New Roman" w:hAnsi="Times New Roman"/>
          <w:b/>
          <w:caps/>
          <w:sz w:val="28"/>
          <w:szCs w:val="28"/>
          <w:lang w:eastAsia="ru-RU"/>
        </w:rPr>
        <w:t>Организационное обеспечение деятельности учреждений социальной защиты населения и органов Пенсионного фонда РФ</w:t>
      </w:r>
    </w:p>
    <w:sectPr w:rsidR="002B244B" w:rsidRPr="000349E3" w:rsidSect="0010786A">
      <w:foot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69" w:rsidRDefault="00284D69" w:rsidP="00AF5E5E">
      <w:pPr>
        <w:spacing w:after="0" w:line="240" w:lineRule="auto"/>
      </w:pPr>
      <w:r>
        <w:separator/>
      </w:r>
    </w:p>
  </w:endnote>
  <w:endnote w:type="continuationSeparator" w:id="0">
    <w:p w:rsidR="00284D69" w:rsidRDefault="00284D69" w:rsidP="00AF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B5" w:rsidRDefault="002268FC" w:rsidP="008B2F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1E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1EB5" w:rsidRDefault="007C1EB5" w:rsidP="008B2F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EB5" w:rsidRPr="00DF3678" w:rsidRDefault="002268FC">
    <w:pPr>
      <w:pStyle w:val="a3"/>
      <w:jc w:val="center"/>
    </w:pPr>
    <w:r w:rsidRPr="00DF3678">
      <w:fldChar w:fldCharType="begin"/>
    </w:r>
    <w:r w:rsidR="007C1EB5" w:rsidRPr="00DF3678">
      <w:instrText>PAGE   \* MERGEFORMAT</w:instrText>
    </w:r>
    <w:r w:rsidRPr="00DF3678">
      <w:fldChar w:fldCharType="separate"/>
    </w:r>
    <w:r w:rsidR="00D37E52">
      <w:rPr>
        <w:noProof/>
      </w:rPr>
      <w:t>13</w:t>
    </w:r>
    <w:r w:rsidRPr="00DF3678">
      <w:fldChar w:fldCharType="end"/>
    </w:r>
  </w:p>
  <w:p w:rsidR="007C1EB5" w:rsidRDefault="007C1EB5" w:rsidP="008B2F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69" w:rsidRDefault="00284D69" w:rsidP="00AF5E5E">
      <w:pPr>
        <w:spacing w:after="0" w:line="240" w:lineRule="auto"/>
      </w:pPr>
      <w:r>
        <w:separator/>
      </w:r>
    </w:p>
  </w:footnote>
  <w:footnote w:type="continuationSeparator" w:id="0">
    <w:p w:rsidR="00284D69" w:rsidRDefault="00284D69" w:rsidP="00AF5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0"/>
    <w:lvl w:ilvl="0">
      <w:start w:val="65535"/>
      <w:numFmt w:val="bullet"/>
      <w:lvlText w:val="•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17"/>
    <w:lvl w:ilvl="0">
      <w:start w:val="65535"/>
      <w:numFmt w:val="bullet"/>
      <w:lvlText w:val="•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name w:val="WW8Num23"/>
    <w:lvl w:ilvl="0">
      <w:start w:val="65535"/>
      <w:numFmt w:val="bullet"/>
      <w:lvlText w:val="•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/>
      </w:rPr>
    </w:lvl>
  </w:abstractNum>
  <w:abstractNum w:abstractNumId="3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317C7B"/>
    <w:multiLevelType w:val="hybridMultilevel"/>
    <w:tmpl w:val="9362C5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20403EF"/>
    <w:multiLevelType w:val="hybridMultilevel"/>
    <w:tmpl w:val="C1D0EFDA"/>
    <w:lvl w:ilvl="0" w:tplc="404E7610">
      <w:start w:val="1"/>
      <w:numFmt w:val="bullet"/>
      <w:pStyle w:val="-1-5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2A77F3F"/>
    <w:multiLevelType w:val="hybridMultilevel"/>
    <w:tmpl w:val="CF80D91E"/>
    <w:lvl w:ilvl="0" w:tplc="68C027B2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32128B6"/>
    <w:multiLevelType w:val="hybridMultilevel"/>
    <w:tmpl w:val="F65CD184"/>
    <w:lvl w:ilvl="0" w:tplc="AABA0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FB72CA"/>
    <w:multiLevelType w:val="hybridMultilevel"/>
    <w:tmpl w:val="1C3EC442"/>
    <w:lvl w:ilvl="0" w:tplc="81D06E2E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8D6212E"/>
    <w:multiLevelType w:val="hybridMultilevel"/>
    <w:tmpl w:val="33E2CE82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67460D"/>
    <w:multiLevelType w:val="hybridMultilevel"/>
    <w:tmpl w:val="489C0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BE0B02"/>
    <w:multiLevelType w:val="hybridMultilevel"/>
    <w:tmpl w:val="0920958A"/>
    <w:lvl w:ilvl="0" w:tplc="16D8C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71D39"/>
    <w:multiLevelType w:val="hybridMultilevel"/>
    <w:tmpl w:val="A648BEF0"/>
    <w:lvl w:ilvl="0" w:tplc="AABA0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007425"/>
    <w:multiLevelType w:val="hybridMultilevel"/>
    <w:tmpl w:val="06F4FCBC"/>
    <w:lvl w:ilvl="0" w:tplc="D83617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6A6D0E"/>
    <w:multiLevelType w:val="hybridMultilevel"/>
    <w:tmpl w:val="E2161DEC"/>
    <w:lvl w:ilvl="0" w:tplc="F87AF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62257E"/>
    <w:multiLevelType w:val="hybridMultilevel"/>
    <w:tmpl w:val="216A4FCE"/>
    <w:lvl w:ilvl="0" w:tplc="924634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C87735"/>
    <w:multiLevelType w:val="hybridMultilevel"/>
    <w:tmpl w:val="CA58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3187B"/>
    <w:multiLevelType w:val="hybridMultilevel"/>
    <w:tmpl w:val="BAFA9C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1E6DF4"/>
    <w:multiLevelType w:val="hybridMultilevel"/>
    <w:tmpl w:val="D81425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454E52"/>
    <w:multiLevelType w:val="hybridMultilevel"/>
    <w:tmpl w:val="B36A927C"/>
    <w:lvl w:ilvl="0" w:tplc="ED0ECDC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0">
    <w:nsid w:val="2B8B2193"/>
    <w:multiLevelType w:val="hybridMultilevel"/>
    <w:tmpl w:val="5B289C2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CB274B0"/>
    <w:multiLevelType w:val="hybridMultilevel"/>
    <w:tmpl w:val="CBB8DDF0"/>
    <w:lvl w:ilvl="0" w:tplc="F87AF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424B22"/>
    <w:multiLevelType w:val="hybridMultilevel"/>
    <w:tmpl w:val="301A9F06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2C6F34"/>
    <w:multiLevelType w:val="hybridMultilevel"/>
    <w:tmpl w:val="88826DD4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6692AA4"/>
    <w:multiLevelType w:val="hybridMultilevel"/>
    <w:tmpl w:val="16D42FF4"/>
    <w:lvl w:ilvl="0" w:tplc="924634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0D101D"/>
    <w:multiLevelType w:val="hybridMultilevel"/>
    <w:tmpl w:val="AADA18D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DC6C18"/>
    <w:multiLevelType w:val="hybridMultilevel"/>
    <w:tmpl w:val="6A4662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0967D6B"/>
    <w:multiLevelType w:val="hybridMultilevel"/>
    <w:tmpl w:val="A73639BC"/>
    <w:lvl w:ilvl="0" w:tplc="67E40D6A">
      <w:start w:val="1"/>
      <w:numFmt w:val="bullet"/>
      <w:lvlText w:val="–"/>
      <w:lvlJc w:val="left"/>
      <w:pPr>
        <w:tabs>
          <w:tab w:val="num" w:pos="1384"/>
        </w:tabs>
        <w:ind w:left="1384" w:hanging="3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8">
    <w:nsid w:val="41BE485B"/>
    <w:multiLevelType w:val="hybridMultilevel"/>
    <w:tmpl w:val="1E5052F4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2BD097B"/>
    <w:multiLevelType w:val="hybridMultilevel"/>
    <w:tmpl w:val="DA940002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0">
    <w:nsid w:val="43322A14"/>
    <w:multiLevelType w:val="multilevel"/>
    <w:tmpl w:val="F1CA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AB4AA1"/>
    <w:multiLevelType w:val="hybridMultilevel"/>
    <w:tmpl w:val="A38E2DB0"/>
    <w:lvl w:ilvl="0" w:tplc="6FD84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070EE1"/>
    <w:multiLevelType w:val="multilevel"/>
    <w:tmpl w:val="1F34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4D428F1"/>
    <w:multiLevelType w:val="hybridMultilevel"/>
    <w:tmpl w:val="D4A6A1EE"/>
    <w:lvl w:ilvl="0" w:tplc="F87AF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9411C9"/>
    <w:multiLevelType w:val="hybridMultilevel"/>
    <w:tmpl w:val="0326438E"/>
    <w:lvl w:ilvl="0" w:tplc="D83617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7E6949"/>
    <w:multiLevelType w:val="hybridMultilevel"/>
    <w:tmpl w:val="E5B62012"/>
    <w:lvl w:ilvl="0" w:tplc="D83617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B8578ED"/>
    <w:multiLevelType w:val="multilevel"/>
    <w:tmpl w:val="1CAC6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4EAA0605"/>
    <w:multiLevelType w:val="hybridMultilevel"/>
    <w:tmpl w:val="319C9C56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F86428"/>
    <w:multiLevelType w:val="hybridMultilevel"/>
    <w:tmpl w:val="5C687DE0"/>
    <w:lvl w:ilvl="0" w:tplc="DA3E2A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8D07E91"/>
    <w:multiLevelType w:val="hybridMultilevel"/>
    <w:tmpl w:val="CB46CC12"/>
    <w:lvl w:ilvl="0" w:tplc="ED0ECDC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0">
    <w:nsid w:val="626D313C"/>
    <w:multiLevelType w:val="hybridMultilevel"/>
    <w:tmpl w:val="0468512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1">
    <w:nsid w:val="647358B7"/>
    <w:multiLevelType w:val="hybridMultilevel"/>
    <w:tmpl w:val="6F9E881C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3533DE"/>
    <w:multiLevelType w:val="hybridMultilevel"/>
    <w:tmpl w:val="3AF07596"/>
    <w:lvl w:ilvl="0" w:tplc="DA3E2A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9143F4"/>
    <w:multiLevelType w:val="hybridMultilevel"/>
    <w:tmpl w:val="3236A82C"/>
    <w:lvl w:ilvl="0" w:tplc="F87AF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4E6786"/>
    <w:multiLevelType w:val="multilevel"/>
    <w:tmpl w:val="87A89D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52226C"/>
    <w:multiLevelType w:val="hybridMultilevel"/>
    <w:tmpl w:val="63CC08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FC6CB9"/>
    <w:multiLevelType w:val="hybridMultilevel"/>
    <w:tmpl w:val="AA0AB13C"/>
    <w:lvl w:ilvl="0" w:tplc="16D8C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E7A6BC8"/>
    <w:multiLevelType w:val="hybridMultilevel"/>
    <w:tmpl w:val="48ECD6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8"/>
  </w:num>
  <w:num w:numId="3">
    <w:abstractNumId w:val="28"/>
  </w:num>
  <w:num w:numId="4">
    <w:abstractNumId w:val="23"/>
  </w:num>
  <w:num w:numId="5">
    <w:abstractNumId w:val="11"/>
  </w:num>
  <w:num w:numId="6">
    <w:abstractNumId w:val="46"/>
  </w:num>
  <w:num w:numId="7">
    <w:abstractNumId w:val="29"/>
  </w:num>
  <w:num w:numId="8">
    <w:abstractNumId w:val="5"/>
  </w:num>
  <w:num w:numId="9">
    <w:abstractNumId w:val="27"/>
  </w:num>
  <w:num w:numId="10">
    <w:abstractNumId w:val="39"/>
  </w:num>
  <w:num w:numId="11">
    <w:abstractNumId w:val="19"/>
  </w:num>
  <w:num w:numId="12">
    <w:abstractNumId w:val="24"/>
  </w:num>
  <w:num w:numId="13">
    <w:abstractNumId w:val="15"/>
  </w:num>
  <w:num w:numId="14">
    <w:abstractNumId w:val="22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5"/>
  </w:num>
  <w:num w:numId="21">
    <w:abstractNumId w:val="17"/>
  </w:num>
  <w:num w:numId="22">
    <w:abstractNumId w:val="47"/>
  </w:num>
  <w:num w:numId="23">
    <w:abstractNumId w:val="18"/>
  </w:num>
  <w:num w:numId="24">
    <w:abstractNumId w:val="10"/>
  </w:num>
  <w:num w:numId="25">
    <w:abstractNumId w:val="41"/>
  </w:num>
  <w:num w:numId="26">
    <w:abstractNumId w:val="44"/>
  </w:num>
  <w:num w:numId="27">
    <w:abstractNumId w:val="26"/>
  </w:num>
  <w:num w:numId="28">
    <w:abstractNumId w:val="34"/>
  </w:num>
  <w:num w:numId="29">
    <w:abstractNumId w:val="13"/>
  </w:num>
  <w:num w:numId="30">
    <w:abstractNumId w:val="35"/>
  </w:num>
  <w:num w:numId="31">
    <w:abstractNumId w:val="8"/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40"/>
  </w:num>
  <w:num w:numId="36">
    <w:abstractNumId w:val="16"/>
  </w:num>
  <w:num w:numId="37">
    <w:abstractNumId w:val="37"/>
  </w:num>
  <w:num w:numId="38">
    <w:abstractNumId w:val="14"/>
  </w:num>
  <w:num w:numId="39">
    <w:abstractNumId w:val="43"/>
  </w:num>
  <w:num w:numId="40">
    <w:abstractNumId w:val="12"/>
  </w:num>
  <w:num w:numId="41">
    <w:abstractNumId w:val="7"/>
  </w:num>
  <w:num w:numId="42">
    <w:abstractNumId w:val="21"/>
  </w:num>
  <w:num w:numId="43">
    <w:abstractNumId w:val="33"/>
  </w:num>
  <w:num w:numId="44">
    <w:abstractNumId w:val="6"/>
  </w:num>
  <w:num w:numId="45">
    <w:abstractNumId w:val="25"/>
  </w:num>
  <w:num w:numId="46">
    <w:abstractNumId w:val="20"/>
  </w:num>
  <w:num w:numId="47">
    <w:abstractNumId w:val="36"/>
  </w:num>
  <w:num w:numId="48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D88"/>
    <w:rsid w:val="000349E3"/>
    <w:rsid w:val="000644FD"/>
    <w:rsid w:val="00085D24"/>
    <w:rsid w:val="00091D5F"/>
    <w:rsid w:val="0010786A"/>
    <w:rsid w:val="001941ED"/>
    <w:rsid w:val="001B36FC"/>
    <w:rsid w:val="002268FC"/>
    <w:rsid w:val="002755EF"/>
    <w:rsid w:val="00284D69"/>
    <w:rsid w:val="00293BE6"/>
    <w:rsid w:val="002B244B"/>
    <w:rsid w:val="002B3190"/>
    <w:rsid w:val="003237E1"/>
    <w:rsid w:val="00366447"/>
    <w:rsid w:val="003E7605"/>
    <w:rsid w:val="004D6323"/>
    <w:rsid w:val="00532133"/>
    <w:rsid w:val="005725F1"/>
    <w:rsid w:val="005C3AF6"/>
    <w:rsid w:val="005E29AD"/>
    <w:rsid w:val="00655953"/>
    <w:rsid w:val="006C3D88"/>
    <w:rsid w:val="00722281"/>
    <w:rsid w:val="007C1EB5"/>
    <w:rsid w:val="00844320"/>
    <w:rsid w:val="008A6D8A"/>
    <w:rsid w:val="008B2FA7"/>
    <w:rsid w:val="008D7849"/>
    <w:rsid w:val="0091098F"/>
    <w:rsid w:val="00921D6D"/>
    <w:rsid w:val="00935279"/>
    <w:rsid w:val="00992881"/>
    <w:rsid w:val="009D2C8B"/>
    <w:rsid w:val="009D3A49"/>
    <w:rsid w:val="00A364E2"/>
    <w:rsid w:val="00A80928"/>
    <w:rsid w:val="00A923FE"/>
    <w:rsid w:val="00AF5E5E"/>
    <w:rsid w:val="00B93B2A"/>
    <w:rsid w:val="00BA1187"/>
    <w:rsid w:val="00BD61FC"/>
    <w:rsid w:val="00BE579B"/>
    <w:rsid w:val="00C368BC"/>
    <w:rsid w:val="00C453D6"/>
    <w:rsid w:val="00C93CEE"/>
    <w:rsid w:val="00CA0F36"/>
    <w:rsid w:val="00CB6E4F"/>
    <w:rsid w:val="00CD0567"/>
    <w:rsid w:val="00D37E52"/>
    <w:rsid w:val="00D507DB"/>
    <w:rsid w:val="00D80952"/>
    <w:rsid w:val="00D9427F"/>
    <w:rsid w:val="00DF5894"/>
    <w:rsid w:val="00E9798F"/>
    <w:rsid w:val="00EC6400"/>
    <w:rsid w:val="00ED284E"/>
    <w:rsid w:val="00EF2909"/>
    <w:rsid w:val="00F573FD"/>
    <w:rsid w:val="00F5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BC"/>
  </w:style>
  <w:style w:type="paragraph" w:styleId="1">
    <w:name w:val="heading 1"/>
    <w:basedOn w:val="a"/>
    <w:next w:val="a"/>
    <w:link w:val="10"/>
    <w:qFormat/>
    <w:rsid w:val="008B2FA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5D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85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5D24"/>
  </w:style>
  <w:style w:type="paragraph" w:customStyle="1" w:styleId="Default">
    <w:name w:val="Default"/>
    <w:rsid w:val="00085D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qFormat/>
    <w:rsid w:val="00085D2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reformat">
    <w:name w:val="Preformat"/>
    <w:rsid w:val="001941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941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SpacingChar">
    <w:name w:val="No Spacing Char"/>
    <w:link w:val="11"/>
    <w:locked/>
    <w:rsid w:val="00A923FE"/>
    <w:rPr>
      <w:rFonts w:ascii="Calibri" w:eastAsia="Calibri" w:hAnsi="Calibri"/>
      <w:lang w:eastAsia="ru-RU"/>
    </w:rPr>
  </w:style>
  <w:style w:type="paragraph" w:customStyle="1" w:styleId="11">
    <w:name w:val="Без интервала1"/>
    <w:link w:val="NoSpacingChar"/>
    <w:rsid w:val="00A923FE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0">
    <w:name w:val="Заголовок 1 Знак"/>
    <w:basedOn w:val="a0"/>
    <w:link w:val="1"/>
    <w:rsid w:val="008B2F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"/>
    <w:basedOn w:val="a"/>
    <w:link w:val="a8"/>
    <w:rsid w:val="008B2FA7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Список Знак"/>
    <w:link w:val="a7"/>
    <w:locked/>
    <w:rsid w:val="008B2F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21D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rsid w:val="00921D6D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Абзац списка1"/>
    <w:basedOn w:val="a"/>
    <w:rsid w:val="00BE579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B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A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1187"/>
  </w:style>
  <w:style w:type="paragraph" w:customStyle="1" w:styleId="ConsPlusTitle">
    <w:name w:val="ConsPlusTitle"/>
    <w:rsid w:val="00BA1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-1-5">
    <w:name w:val="Маркер-1-5"/>
    <w:basedOn w:val="a6"/>
    <w:link w:val="-1-50"/>
    <w:qFormat/>
    <w:rsid w:val="00ED284E"/>
    <w:pPr>
      <w:numPr>
        <w:numId w:val="8"/>
      </w:numPr>
      <w:tabs>
        <w:tab w:val="left" w:pos="0"/>
        <w:tab w:val="left" w:pos="916"/>
        <w:tab w:val="left" w:pos="1134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851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-1-50">
    <w:name w:val="Маркер-1-5 Знак"/>
    <w:basedOn w:val="a0"/>
    <w:link w:val="-1-5"/>
    <w:rsid w:val="00ED284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22">
    <w:name w:val="_ЗАГ_2_2"/>
    <w:basedOn w:val="a"/>
    <w:link w:val="220"/>
    <w:rsid w:val="00D80952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0">
    <w:name w:val="_ЗАГ_2_2 Знак"/>
    <w:link w:val="22"/>
    <w:rsid w:val="00D80952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2">
    <w:name w:val="List 2"/>
    <w:basedOn w:val="a"/>
    <w:uiPriority w:val="99"/>
    <w:semiHidden/>
    <w:unhideWhenUsed/>
    <w:rsid w:val="00EC6400"/>
    <w:pPr>
      <w:ind w:left="566" w:hanging="283"/>
      <w:contextualSpacing/>
    </w:pPr>
  </w:style>
  <w:style w:type="character" w:customStyle="1" w:styleId="apple-converted-space">
    <w:name w:val="apple-converted-space"/>
    <w:basedOn w:val="a0"/>
    <w:rsid w:val="00EC6400"/>
  </w:style>
  <w:style w:type="character" w:styleId="ad">
    <w:name w:val="Emphasis"/>
    <w:qFormat/>
    <w:rsid w:val="00EC6400"/>
    <w:rPr>
      <w:i/>
      <w:iCs/>
    </w:rPr>
  </w:style>
  <w:style w:type="character" w:customStyle="1" w:styleId="20">
    <w:name w:val="Основной текст (2)_"/>
    <w:basedOn w:val="a0"/>
    <w:link w:val="21"/>
    <w:uiPriority w:val="99"/>
    <w:locked/>
    <w:rsid w:val="005C3AF6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C3AF6"/>
    <w:pPr>
      <w:shd w:val="clear" w:color="auto" w:fill="FFFFFF"/>
      <w:spacing w:after="5100" w:line="322" w:lineRule="exact"/>
      <w:ind w:hanging="360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990A-3373-476F-82DE-8574C9C4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17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Отделением</dc:creator>
  <cp:keywords/>
  <dc:description/>
  <cp:lastModifiedBy>Главный Методист</cp:lastModifiedBy>
  <cp:revision>22</cp:revision>
  <dcterms:created xsi:type="dcterms:W3CDTF">2017-02-04T10:09:00Z</dcterms:created>
  <dcterms:modified xsi:type="dcterms:W3CDTF">2017-02-18T11:23:00Z</dcterms:modified>
</cp:coreProperties>
</file>