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A6" w:rsidRDefault="000936A6" w:rsidP="000936A6">
      <w:pPr>
        <w:jc w:val="center"/>
        <w:rPr>
          <w:b/>
          <w:sz w:val="28"/>
          <w:szCs w:val="28"/>
        </w:rPr>
      </w:pPr>
    </w:p>
    <w:p w:rsidR="000936A6" w:rsidRDefault="000936A6" w:rsidP="000936A6">
      <w:pPr>
        <w:jc w:val="center"/>
        <w:rPr>
          <w:b/>
          <w:sz w:val="28"/>
          <w:szCs w:val="28"/>
        </w:rPr>
      </w:pPr>
    </w:p>
    <w:p w:rsidR="000936A6" w:rsidRPr="008F46F0" w:rsidRDefault="000936A6" w:rsidP="000936A6">
      <w:pPr>
        <w:jc w:val="center"/>
        <w:rPr>
          <w:b/>
          <w:sz w:val="28"/>
          <w:szCs w:val="28"/>
        </w:rPr>
      </w:pPr>
      <w:r w:rsidRPr="008F46F0">
        <w:rPr>
          <w:b/>
          <w:sz w:val="28"/>
          <w:szCs w:val="28"/>
        </w:rPr>
        <w:t>Пример оформления таблиц</w:t>
      </w:r>
    </w:p>
    <w:p w:rsidR="000936A6" w:rsidRDefault="000936A6" w:rsidP="000936A6">
      <w:pPr>
        <w:jc w:val="both"/>
        <w:rPr>
          <w:sz w:val="28"/>
          <w:szCs w:val="28"/>
        </w:rPr>
      </w:pPr>
    </w:p>
    <w:p w:rsidR="000936A6" w:rsidRPr="004375FC" w:rsidRDefault="000936A6" w:rsidP="000936A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2</w:t>
      </w:r>
      <w:r w:rsidRPr="004375FC">
        <w:rPr>
          <w:sz w:val="28"/>
          <w:szCs w:val="28"/>
        </w:rPr>
        <w:t xml:space="preserve"> </w:t>
      </w:r>
      <w:r>
        <w:rPr>
          <w:sz w:val="28"/>
          <w:szCs w:val="28"/>
        </w:rPr>
        <w:t>– Типы учебных проектов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0936A6" w:rsidTr="00041FE7">
        <w:tc>
          <w:tcPr>
            <w:tcW w:w="846" w:type="dxa"/>
          </w:tcPr>
          <w:p w:rsidR="000936A6" w:rsidRDefault="000936A6" w:rsidP="00041FE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0936A6" w:rsidRDefault="000936A6" w:rsidP="00041F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(признак)</w:t>
            </w:r>
          </w:p>
        </w:tc>
        <w:tc>
          <w:tcPr>
            <w:tcW w:w="4388" w:type="dxa"/>
          </w:tcPr>
          <w:p w:rsidR="000936A6" w:rsidRDefault="000936A6" w:rsidP="00041F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проектов</w:t>
            </w:r>
          </w:p>
        </w:tc>
      </w:tr>
      <w:tr w:rsidR="000936A6" w:rsidTr="00041FE7">
        <w:tc>
          <w:tcPr>
            <w:tcW w:w="846" w:type="dxa"/>
          </w:tcPr>
          <w:p w:rsidR="000936A6" w:rsidRDefault="000936A6" w:rsidP="00041F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0936A6" w:rsidRDefault="000936A6" w:rsidP="00041F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88" w:type="dxa"/>
          </w:tcPr>
          <w:p w:rsidR="000936A6" w:rsidRDefault="000936A6" w:rsidP="00041F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36A6" w:rsidTr="00041FE7">
        <w:tc>
          <w:tcPr>
            <w:tcW w:w="846" w:type="dxa"/>
          </w:tcPr>
          <w:p w:rsidR="000936A6" w:rsidRDefault="000936A6" w:rsidP="00041FE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0936A6" w:rsidRDefault="000936A6" w:rsidP="00041FE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доминирующему в проекте методу или виду деятельности</w:t>
            </w:r>
          </w:p>
        </w:tc>
        <w:tc>
          <w:tcPr>
            <w:tcW w:w="4388" w:type="dxa"/>
          </w:tcPr>
          <w:p w:rsidR="000936A6" w:rsidRDefault="000936A6" w:rsidP="00041FE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-исследовательские</w:t>
            </w:r>
          </w:p>
          <w:p w:rsidR="000936A6" w:rsidRDefault="000936A6" w:rsidP="00041FE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-творческие</w:t>
            </w:r>
          </w:p>
          <w:p w:rsidR="000936A6" w:rsidRDefault="000936A6" w:rsidP="00041FE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ролево</w:t>
            </w:r>
            <w:proofErr w:type="spellEnd"/>
            <w:r>
              <w:rPr>
                <w:sz w:val="28"/>
                <w:szCs w:val="28"/>
              </w:rPr>
              <w:t>-игровые</w:t>
            </w:r>
          </w:p>
          <w:p w:rsidR="000936A6" w:rsidRDefault="000936A6" w:rsidP="00041FE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-информационные</w:t>
            </w:r>
          </w:p>
          <w:p w:rsidR="000936A6" w:rsidRDefault="000936A6" w:rsidP="00041FE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-практико0ориентированные</w:t>
            </w:r>
          </w:p>
          <w:p w:rsidR="000936A6" w:rsidRDefault="000936A6" w:rsidP="00041FE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-прикладные</w:t>
            </w:r>
          </w:p>
        </w:tc>
      </w:tr>
    </w:tbl>
    <w:p w:rsidR="000936A6" w:rsidRDefault="000936A6" w:rsidP="000936A6"/>
    <w:p w:rsidR="000936A6" w:rsidRPr="008F46F0" w:rsidRDefault="000936A6" w:rsidP="000936A6">
      <w:pPr>
        <w:rPr>
          <w:i/>
          <w:sz w:val="28"/>
          <w:szCs w:val="28"/>
        </w:rPr>
      </w:pPr>
      <w:r w:rsidRPr="008F46F0">
        <w:rPr>
          <w:i/>
          <w:sz w:val="28"/>
          <w:szCs w:val="28"/>
        </w:rPr>
        <w:t>Если таблица</w:t>
      </w:r>
      <w:r>
        <w:rPr>
          <w:i/>
          <w:sz w:val="28"/>
          <w:szCs w:val="28"/>
        </w:rPr>
        <w:t xml:space="preserve"> продолжается на другой странице</w:t>
      </w:r>
    </w:p>
    <w:p w:rsidR="000936A6" w:rsidRPr="00B86A44" w:rsidRDefault="000936A6" w:rsidP="000936A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Продолжение таблицы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0936A6" w:rsidTr="00041FE7">
        <w:tc>
          <w:tcPr>
            <w:tcW w:w="846" w:type="dxa"/>
          </w:tcPr>
          <w:p w:rsidR="000936A6" w:rsidRDefault="000936A6" w:rsidP="00041F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0936A6" w:rsidRDefault="000936A6" w:rsidP="00041F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88" w:type="dxa"/>
          </w:tcPr>
          <w:p w:rsidR="000936A6" w:rsidRDefault="000936A6" w:rsidP="00041F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36A6" w:rsidTr="00041FE7">
        <w:tc>
          <w:tcPr>
            <w:tcW w:w="846" w:type="dxa"/>
          </w:tcPr>
          <w:p w:rsidR="000936A6" w:rsidRDefault="000936A6" w:rsidP="00041FE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0936A6" w:rsidRDefault="000936A6" w:rsidP="00041FE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признаку предметно-содержательной области</w:t>
            </w:r>
          </w:p>
        </w:tc>
        <w:tc>
          <w:tcPr>
            <w:tcW w:w="4388" w:type="dxa"/>
          </w:tcPr>
          <w:p w:rsidR="000936A6" w:rsidRDefault="000936A6" w:rsidP="00041FE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монопроекты</w:t>
            </w:r>
            <w:proofErr w:type="spellEnd"/>
          </w:p>
          <w:p w:rsidR="000936A6" w:rsidRDefault="000936A6" w:rsidP="00041FE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межпредметные</w:t>
            </w:r>
            <w:proofErr w:type="spellEnd"/>
            <w:r>
              <w:rPr>
                <w:sz w:val="28"/>
                <w:szCs w:val="28"/>
              </w:rPr>
              <w:t xml:space="preserve"> проекты</w:t>
            </w:r>
          </w:p>
          <w:p w:rsidR="000936A6" w:rsidRDefault="000936A6" w:rsidP="00041FE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-системные (требующие обращения к широкому спектру областей науки т культуры)</w:t>
            </w:r>
          </w:p>
        </w:tc>
      </w:tr>
      <w:tr w:rsidR="000936A6" w:rsidTr="00041FE7">
        <w:tc>
          <w:tcPr>
            <w:tcW w:w="846" w:type="dxa"/>
          </w:tcPr>
          <w:p w:rsidR="000936A6" w:rsidRDefault="000936A6" w:rsidP="00041FE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0936A6" w:rsidRDefault="000936A6" w:rsidP="00041FE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характеру (масштабу контактов)</w:t>
            </w:r>
          </w:p>
        </w:tc>
        <w:tc>
          <w:tcPr>
            <w:tcW w:w="4388" w:type="dxa"/>
          </w:tcPr>
          <w:p w:rsidR="000936A6" w:rsidRDefault="000936A6" w:rsidP="00041FE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-групповые</w:t>
            </w:r>
          </w:p>
          <w:p w:rsidR="000936A6" w:rsidRDefault="000936A6" w:rsidP="00041FE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общетехникумовские</w:t>
            </w:r>
            <w:proofErr w:type="spellEnd"/>
          </w:p>
          <w:p w:rsidR="000936A6" w:rsidRDefault="000936A6" w:rsidP="00041FE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-региональные</w:t>
            </w:r>
          </w:p>
          <w:p w:rsidR="000936A6" w:rsidRDefault="000936A6" w:rsidP="00041FE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-международные</w:t>
            </w:r>
          </w:p>
        </w:tc>
      </w:tr>
    </w:tbl>
    <w:p w:rsidR="000936A6" w:rsidRDefault="000936A6" w:rsidP="000936A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936A6" w:rsidRPr="008F46F0" w:rsidRDefault="000936A6" w:rsidP="000936A6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8F46F0">
        <w:rPr>
          <w:i/>
          <w:sz w:val="28"/>
          <w:szCs w:val="28"/>
        </w:rPr>
        <w:t>Если таблица помещается на одной странице графы не нумеруются</w:t>
      </w:r>
    </w:p>
    <w:p w:rsidR="000936A6" w:rsidRDefault="000936A6" w:rsidP="000936A6">
      <w:pPr>
        <w:jc w:val="both"/>
        <w:rPr>
          <w:sz w:val="28"/>
          <w:szCs w:val="28"/>
        </w:rPr>
      </w:pPr>
    </w:p>
    <w:p w:rsidR="000936A6" w:rsidRDefault="000936A6" w:rsidP="000936A6">
      <w:pPr>
        <w:jc w:val="both"/>
        <w:rPr>
          <w:sz w:val="28"/>
          <w:szCs w:val="28"/>
        </w:rPr>
      </w:pPr>
    </w:p>
    <w:p w:rsidR="009A0D00" w:rsidRDefault="000936A6">
      <w:bookmarkStart w:id="0" w:name="_GoBack"/>
      <w:bookmarkEnd w:id="0"/>
    </w:p>
    <w:sectPr w:rsidR="009A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1B"/>
    <w:rsid w:val="000936A6"/>
    <w:rsid w:val="00113F1B"/>
    <w:rsid w:val="001A4EF8"/>
    <w:rsid w:val="003E210F"/>
    <w:rsid w:val="00921975"/>
    <w:rsid w:val="00AB2AB3"/>
    <w:rsid w:val="00F3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549CF-5ED0-484E-9239-FC16AF68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6A6"/>
    <w:pPr>
      <w:spacing w:line="240" w:lineRule="auto"/>
      <w:jc w:val="left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6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42</dc:creator>
  <cp:keywords/>
  <dc:description/>
  <cp:lastModifiedBy>Кабинет 42</cp:lastModifiedBy>
  <cp:revision>2</cp:revision>
  <dcterms:created xsi:type="dcterms:W3CDTF">2021-04-29T12:08:00Z</dcterms:created>
  <dcterms:modified xsi:type="dcterms:W3CDTF">2021-04-29T12:08:00Z</dcterms:modified>
</cp:coreProperties>
</file>